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863" w:rsidRDefault="00F13863" w:rsidP="00F1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F13863" w:rsidRDefault="00F13863" w:rsidP="00F1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SEMESTER/PENILAIAN TENGAH  SEMESTER GASAL MADRASAH IBTIDAIYAH</w:t>
      </w:r>
    </w:p>
    <w:p w:rsidR="00F13863" w:rsidRDefault="00F13863" w:rsidP="00F138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F13863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>/Tema</w:t>
      </w:r>
      <w:r>
        <w:rPr>
          <w:rFonts w:ascii="Times New Roman" w:hAnsi="Times New Roman" w:cs="Times New Roman"/>
          <w:sz w:val="24"/>
          <w:szCs w:val="24"/>
        </w:rPr>
        <w:tab/>
        <w:t>: Matematika</w:t>
      </w:r>
    </w:p>
    <w:p w:rsidR="00F13863" w:rsidRPr="00F4266F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F13863" w:rsidRPr="00F4266F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F13863" w:rsidRPr="00F4266F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F13863" w:rsidRPr="00F4266F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F13863" w:rsidRPr="00F4266F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F13863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………</w:t>
      </w:r>
    </w:p>
    <w:p w:rsidR="00F13863" w:rsidRPr="00F4266F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Alina Aunun Faiqoh</w:t>
      </w:r>
    </w:p>
    <w:p w:rsidR="00F13863" w:rsidRPr="00F4266F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F13863" w:rsidRPr="00F4266F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MI Nahdlatussubban Ploso Karangtengah Demak</w:t>
      </w:r>
    </w:p>
    <w:p w:rsidR="00F13863" w:rsidRPr="00F4266F" w:rsidRDefault="00F13863" w:rsidP="00F138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085786600824</w:t>
      </w:r>
    </w:p>
    <w:p w:rsidR="00F13863" w:rsidRPr="001B4B75" w:rsidRDefault="00F13863" w:rsidP="00F1386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38"/>
        <w:gridCol w:w="5402"/>
        <w:gridCol w:w="1825"/>
        <w:gridCol w:w="5472"/>
        <w:gridCol w:w="1550"/>
        <w:gridCol w:w="989"/>
      </w:tblGrid>
      <w:tr w:rsidR="00F13863" w:rsidTr="00F13863">
        <w:trPr>
          <w:trHeight w:val="949"/>
        </w:trPr>
        <w:tc>
          <w:tcPr>
            <w:tcW w:w="638" w:type="dxa"/>
            <w:vAlign w:val="center"/>
          </w:tcPr>
          <w:p w:rsidR="00F13863" w:rsidRPr="007B7E39" w:rsidRDefault="00F13863" w:rsidP="009C1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02" w:type="dxa"/>
            <w:vAlign w:val="center"/>
          </w:tcPr>
          <w:p w:rsidR="00F13863" w:rsidRPr="007B7E39" w:rsidRDefault="00F13863" w:rsidP="009C1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25" w:type="dxa"/>
            <w:vAlign w:val="center"/>
          </w:tcPr>
          <w:p w:rsidR="00F13863" w:rsidRPr="007B7E39" w:rsidRDefault="00F13863" w:rsidP="009C1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472" w:type="dxa"/>
            <w:vAlign w:val="center"/>
          </w:tcPr>
          <w:p w:rsidR="00F13863" w:rsidRPr="007B7E39" w:rsidRDefault="00F13863" w:rsidP="009C1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vAlign w:val="center"/>
          </w:tcPr>
          <w:p w:rsidR="00F13863" w:rsidRPr="003F1D60" w:rsidRDefault="00F13863" w:rsidP="009C1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9" w:type="dxa"/>
            <w:vAlign w:val="center"/>
          </w:tcPr>
          <w:p w:rsidR="00F13863" w:rsidRPr="003F1D60" w:rsidRDefault="00F13863" w:rsidP="009C16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2B4B21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2" w:type="dxa"/>
          </w:tcPr>
          <w:p w:rsidR="00F13863" w:rsidRPr="00BC2095" w:rsidRDefault="00F13863" w:rsidP="00F13863">
            <w:pPr>
              <w:pStyle w:val="ListParagraph"/>
              <w:numPr>
                <w:ilvl w:val="1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2095">
              <w:rPr>
                <w:rFonts w:ascii="Times New Roman" w:hAnsi="Times New Roman" w:cs="Times New Roman"/>
                <w:sz w:val="24"/>
                <w:szCs w:val="24"/>
              </w:rPr>
              <w:t>Membandingkan bilangan sampai 500</w:t>
            </w: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Bilangan cacah samapi 500</w:t>
            </w:r>
          </w:p>
        </w:tc>
        <w:tc>
          <w:tcPr>
            <w:tcW w:w="5472" w:type="dxa"/>
            <w:vAlign w:val="center"/>
          </w:tcPr>
          <w:p w:rsidR="00F13863" w:rsidRPr="002B4B21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Mengurutkan bilangan samapai 500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 Mengurutkan bilangan sampai 500</w:t>
            </w: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2B4B21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Menyebutkan lambang bilangan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2B4B21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Menyusun bilangan dari yang terkecil sampai terbesar atau sebaliknya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2B4B21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Membandingkan bilangan dengan disajikan gambar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Menyebutkan angka yang tepat untuk melengkapi kotak angka yang kosong </w:t>
            </w:r>
          </w:p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863" w:rsidRPr="00F13863" w:rsidRDefault="00F13863" w:rsidP="00F138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Menjodohkan bilangan yang tepat dari soal yang disajikan 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Memilih lambang bilangan yang tepat dari soal yang disajikan 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Menentukan simbol, &lt;, &gt;, dan = yang tepat pada suatu bilangan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Menjodohkan 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13863" w:rsidTr="00F13863">
        <w:trPr>
          <w:trHeight w:val="5344"/>
        </w:trPr>
        <w:tc>
          <w:tcPr>
            <w:tcW w:w="638" w:type="dxa"/>
            <w:vAlign w:val="center"/>
          </w:tcPr>
          <w:p w:rsidR="00F13863" w:rsidRPr="00BC2095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2" w:type="dxa"/>
          </w:tcPr>
          <w:p w:rsidR="00F13863" w:rsidRDefault="00F13863" w:rsidP="009C163F">
            <w:pPr>
              <w:ind w:left="40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 Menentukan nilai tempat ratusan, puluhan, dan satuan</w:t>
            </w: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Nilai tempat, penjumlahan, dan pengurangan bilangan</w:t>
            </w:r>
          </w:p>
        </w:tc>
        <w:tc>
          <w:tcPr>
            <w:tcW w:w="5472" w:type="dxa"/>
            <w:vAlign w:val="center"/>
          </w:tcPr>
          <w:p w:rsidR="00F13863" w:rsidRPr="00BC2095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 w:rsidRPr="00BC2095">
              <w:rPr>
                <w:rFonts w:ascii="Times New Roman" w:hAnsi="Times New Roman" w:cs="Times New Roman"/>
                <w:sz w:val="24"/>
                <w:szCs w:val="24"/>
              </w:rPr>
              <w:t>Mengingat fakta dasar penjumlahan dan pengurangan sampai 20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ind w:left="409" w:hanging="4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 Melakukan penjumlahan dan pengurangan bilangan sampai 500</w:t>
            </w: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635DFF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 w:rsidRPr="00635DFF">
              <w:rPr>
                <w:rFonts w:ascii="Times New Roman" w:hAnsi="Times New Roman" w:cs="Times New Roman"/>
                <w:sz w:val="24"/>
                <w:szCs w:val="24"/>
              </w:rPr>
              <w:t xml:space="preserve">Menemukan angka yang tepat dari ratusan, puluhan, dan satuan dari soal yang disajikan 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635DFF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 w:rsidRPr="00635DFF">
              <w:rPr>
                <w:rFonts w:ascii="Times New Roman" w:hAnsi="Times New Roman" w:cs="Times New Roman"/>
                <w:sz w:val="24"/>
                <w:szCs w:val="24"/>
              </w:rPr>
              <w:t>Menemukan hasil pengurangan dengan tepat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635DFF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 w:rsidRPr="00635DFF">
              <w:rPr>
                <w:rFonts w:ascii="Times New Roman" w:hAnsi="Times New Roman" w:cs="Times New Roman"/>
                <w:sz w:val="24"/>
                <w:szCs w:val="24"/>
              </w:rPr>
              <w:t>Menemukan hasil pengurangan dengan tepat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635DFF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6"/>
              <w:rPr>
                <w:rFonts w:ascii="Times New Roman" w:hAnsi="Times New Roman" w:cs="Times New Roman"/>
                <w:sz w:val="24"/>
                <w:szCs w:val="24"/>
              </w:rPr>
            </w:pPr>
            <w:r w:rsidRPr="00635DFF">
              <w:rPr>
                <w:rFonts w:ascii="Times New Roman" w:hAnsi="Times New Roman" w:cs="Times New Roman"/>
                <w:sz w:val="24"/>
                <w:szCs w:val="24"/>
              </w:rPr>
              <w:t>Mengurutkan bilangan dari yang terkecil sampai terbesar atau sebaliknya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Pr="00591EFE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B91FC7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15"/>
              <w:rPr>
                <w:rFonts w:ascii="Times New Roman" w:hAnsi="Times New Roman" w:cs="Times New Roman"/>
                <w:sz w:val="24"/>
                <w:szCs w:val="24"/>
              </w:rPr>
            </w:pPr>
            <w:r w:rsidRPr="00B91FC7">
              <w:rPr>
                <w:rFonts w:ascii="Times New Roman" w:hAnsi="Times New Roman" w:cs="Times New Roman"/>
                <w:sz w:val="24"/>
                <w:szCs w:val="24"/>
              </w:rPr>
              <w:t xml:space="preserve">Menyebutkan nilai ratusan pada suatu bilangan 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B91FC7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13"/>
              <w:rPr>
                <w:rFonts w:ascii="Times New Roman" w:hAnsi="Times New Roman" w:cs="Times New Roman"/>
                <w:sz w:val="24"/>
                <w:szCs w:val="24"/>
              </w:rPr>
            </w:pPr>
            <w:r w:rsidRPr="00B91FC7">
              <w:rPr>
                <w:rFonts w:ascii="Times New Roman" w:hAnsi="Times New Roman" w:cs="Times New Roman"/>
                <w:sz w:val="24"/>
                <w:szCs w:val="24"/>
              </w:rPr>
              <w:t xml:space="preserve">Menemukan hasil penjumlahan yang tepat 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B91FC7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19"/>
              <w:rPr>
                <w:rFonts w:ascii="Times New Roman" w:hAnsi="Times New Roman" w:cs="Times New Roman"/>
                <w:sz w:val="24"/>
                <w:szCs w:val="24"/>
              </w:rPr>
            </w:pPr>
            <w:r w:rsidRPr="00B91FC7">
              <w:rPr>
                <w:rFonts w:ascii="Times New Roman" w:hAnsi="Times New Roman" w:cs="Times New Roman"/>
                <w:sz w:val="24"/>
                <w:szCs w:val="24"/>
              </w:rPr>
              <w:t>Menceritakan jumlah kelompok besar dan kelompok yang kecil berhubungan dengan lingkungan sekitar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B91FC7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28"/>
              <w:rPr>
                <w:rFonts w:ascii="Times New Roman" w:hAnsi="Times New Roman" w:cs="Times New Roman"/>
                <w:sz w:val="24"/>
                <w:szCs w:val="24"/>
              </w:rPr>
            </w:pPr>
            <w:r w:rsidRPr="00B91FC7">
              <w:rPr>
                <w:rFonts w:ascii="Times New Roman" w:hAnsi="Times New Roman" w:cs="Times New Roman"/>
                <w:sz w:val="24"/>
                <w:szCs w:val="24"/>
              </w:rPr>
              <w:t>Mengelompokkan dengan cara membandingkan kelompok besar dan kelompok kecil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B91FC7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19"/>
              <w:rPr>
                <w:rFonts w:ascii="Times New Roman" w:hAnsi="Times New Roman" w:cs="Times New Roman"/>
                <w:sz w:val="24"/>
                <w:szCs w:val="24"/>
              </w:rPr>
            </w:pPr>
            <w:r w:rsidRPr="00B91FC7">
              <w:rPr>
                <w:rFonts w:ascii="Times New Roman" w:hAnsi="Times New Roman" w:cs="Times New Roman"/>
                <w:sz w:val="24"/>
                <w:szCs w:val="24"/>
              </w:rPr>
              <w:t>Menyusun bilangan dari yang terkecil sampai yang terbesar atau sebaliknya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F4266F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19"/>
              <w:rPr>
                <w:rFonts w:ascii="Times New Roman" w:hAnsi="Times New Roman" w:cs="Times New Roman"/>
                <w:sz w:val="24"/>
                <w:szCs w:val="24"/>
              </w:rPr>
            </w:pPr>
            <w:r w:rsidRPr="00F4266F">
              <w:rPr>
                <w:rFonts w:ascii="Times New Roman" w:hAnsi="Times New Roman" w:cs="Times New Roman"/>
                <w:sz w:val="24"/>
                <w:szCs w:val="24"/>
              </w:rPr>
              <w:t>Menentukan hasil penjumlahan secara bersusun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Pr="00F4266F" w:rsidRDefault="00F13863" w:rsidP="00F1386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19"/>
              <w:rPr>
                <w:rFonts w:ascii="Times New Roman" w:hAnsi="Times New Roman" w:cs="Times New Roman"/>
                <w:sz w:val="24"/>
                <w:szCs w:val="24"/>
              </w:rPr>
            </w:pPr>
            <w:r w:rsidRPr="00F4266F">
              <w:rPr>
                <w:rFonts w:ascii="Times New Roman" w:hAnsi="Times New Roman" w:cs="Times New Roman"/>
                <w:sz w:val="24"/>
                <w:szCs w:val="24"/>
              </w:rPr>
              <w:t>Menentukan hasil pengurangan secara bersusun</w:t>
            </w: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13863" w:rsidTr="00F13863">
        <w:trPr>
          <w:trHeight w:val="441"/>
        </w:trPr>
        <w:tc>
          <w:tcPr>
            <w:tcW w:w="638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2" w:type="dxa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2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F13863" w:rsidRDefault="00F13863" w:rsidP="009C16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F13863" w:rsidRDefault="00F13863" w:rsidP="009C16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3863" w:rsidRDefault="00F13863" w:rsidP="00F13863">
      <w:pPr>
        <w:rPr>
          <w:szCs w:val="24"/>
        </w:rPr>
      </w:pPr>
    </w:p>
    <w:p w:rsidR="00F13863" w:rsidRDefault="00F13863" w:rsidP="00F1386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3863" w:rsidRPr="002A4ECB" w:rsidRDefault="00F13863" w:rsidP="00F1386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F13863" w:rsidRPr="003F1D60" w:rsidRDefault="00F13863" w:rsidP="00F13863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F13863" w:rsidRPr="00596750" w:rsidRDefault="00F13863" w:rsidP="00F13863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  <w:sectPr w:rsidR="00F13863" w:rsidRPr="00596750" w:rsidSect="004234FC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</w:t>
      </w:r>
      <w:r>
        <w:rPr>
          <w:rFonts w:ascii="Times New Roman" w:hAnsi="Times New Roman" w:cs="Times New Roman"/>
          <w:sz w:val="24"/>
          <w:szCs w:val="24"/>
        </w:rPr>
        <w:t xml:space="preserve"> dan 1 s/d 25 (Untuk Kls III 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bookmarkStart w:id="0" w:name="_GoBack"/>
      <w:bookmarkEnd w:id="0"/>
    </w:p>
    <w:p w:rsidR="00A42FCC" w:rsidRDefault="00A42FCC"/>
    <w:sectPr w:rsidR="00A42FCC" w:rsidSect="006B551D">
      <w:pgSz w:w="12191" w:h="18711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135C5B"/>
    <w:multiLevelType w:val="hybridMultilevel"/>
    <w:tmpl w:val="4156C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AC5CC8"/>
    <w:multiLevelType w:val="multilevel"/>
    <w:tmpl w:val="3A1C8F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863"/>
    <w:rsid w:val="00A42FCC"/>
    <w:rsid w:val="00A67B6A"/>
    <w:rsid w:val="00F1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7527B7-D96D-4F0D-94CA-209833F2D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3863"/>
    <w:pPr>
      <w:spacing w:after="200" w:line="276" w:lineRule="auto"/>
    </w:pPr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3863"/>
    <w:pPr>
      <w:ind w:left="720"/>
      <w:contextualSpacing/>
    </w:pPr>
  </w:style>
  <w:style w:type="table" w:styleId="TableGrid">
    <w:name w:val="Table Grid"/>
    <w:basedOn w:val="TableNormal"/>
    <w:uiPriority w:val="59"/>
    <w:rsid w:val="00F13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2017-08-29T05:14:00Z</dcterms:created>
  <dcterms:modified xsi:type="dcterms:W3CDTF">2017-08-29T05:16:00Z</dcterms:modified>
</cp:coreProperties>
</file>