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Pr="00ED1896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KISI-KISI PENYUSUNAN SOAL</w:t>
      </w:r>
    </w:p>
    <w:p w:rsidR="003F1D60" w:rsidRPr="00ED1896" w:rsidRDefault="001D40B8" w:rsidP="001D4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 w:rsidR="003F1D60" w:rsidRPr="00ED1896">
        <w:rPr>
          <w:rFonts w:ascii="Times New Roman" w:hAnsi="Times New Roman" w:cs="Times New Roman"/>
          <w:b/>
          <w:sz w:val="24"/>
          <w:szCs w:val="24"/>
          <w:lang w:val="id-ID"/>
        </w:rPr>
        <w:t xml:space="preserve">AN </w:t>
      </w: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TENGAH</w:t>
      </w:r>
      <w:r w:rsidR="00706CA3" w:rsidRPr="00ED1896">
        <w:rPr>
          <w:rFonts w:ascii="Times New Roman" w:hAnsi="Times New Roman" w:cs="Times New Roman"/>
          <w:b/>
          <w:sz w:val="24"/>
          <w:szCs w:val="24"/>
          <w:lang w:val="id-ID"/>
        </w:rPr>
        <w:t xml:space="preserve"> SEMESTER </w:t>
      </w: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 xml:space="preserve">GASAL </w:t>
      </w:r>
      <w:r w:rsidR="003F1D60" w:rsidRPr="00ED1896">
        <w:rPr>
          <w:rFonts w:ascii="Times New Roman" w:hAnsi="Times New Roman" w:cs="Times New Roman"/>
          <w:b/>
          <w:sz w:val="24"/>
          <w:szCs w:val="24"/>
          <w:lang w:val="id-ID"/>
        </w:rPr>
        <w:t>MADRASAH IBTIDAIYAH</w:t>
      </w:r>
    </w:p>
    <w:p w:rsidR="003F1D60" w:rsidRPr="00ED1896" w:rsidRDefault="00706CA3" w:rsidP="001D40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TAHUN PELAJARAN 201</w:t>
      </w:r>
      <w:r w:rsidR="001D40B8" w:rsidRPr="00ED1896"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/201</w:t>
      </w:r>
      <w:r w:rsidR="001D40B8" w:rsidRPr="00ED1896">
        <w:rPr>
          <w:rFonts w:ascii="Times New Roman" w:hAnsi="Times New Roman" w:cs="Times New Roman"/>
          <w:b/>
          <w:sz w:val="24"/>
          <w:szCs w:val="24"/>
          <w:lang w:val="id-ID"/>
        </w:rPr>
        <w:t>8</w:t>
      </w:r>
    </w:p>
    <w:p w:rsidR="003F1D60" w:rsidRPr="00ED1896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Mata Pelajaran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336364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Akidah Akhak</w:t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:rsidR="003F1D60" w:rsidRPr="00ED1896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>IV (Empat)</w:t>
      </w:r>
    </w:p>
    <w:p w:rsidR="003F1D60" w:rsidRPr="00ED1896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Alokasi Waktu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: </w:t>
      </w:r>
      <w:r w:rsidR="003D25F1">
        <w:rPr>
          <w:rFonts w:ascii="Times New Roman" w:hAnsi="Times New Roman" w:cs="Times New Roman"/>
          <w:sz w:val="24"/>
          <w:szCs w:val="24"/>
          <w:lang w:val="id-ID"/>
        </w:rPr>
        <w:t>90</w:t>
      </w:r>
    </w:p>
    <w:p w:rsidR="003F1D60" w:rsidRPr="00ED1896" w:rsidRDefault="003F1D60" w:rsidP="001D40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Jumlah Soal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Pilihan Ganda 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1D40B8" w:rsidRPr="00ED1896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ED1896" w:rsidRDefault="005D62C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Menjodohkan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1D40B8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5</w:t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:rsidR="003F1D60" w:rsidRPr="00ED1896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Isian singkat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ED1896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Uraian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ED1896" w:rsidRDefault="003F1D60" w:rsidP="001D40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Nama Penyusun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1D40B8" w:rsidRPr="00ED1896">
        <w:rPr>
          <w:rFonts w:ascii="Times New Roman" w:hAnsi="Times New Roman" w:cs="Times New Roman"/>
          <w:sz w:val="24"/>
          <w:szCs w:val="24"/>
          <w:lang w:val="id-ID"/>
        </w:rPr>
        <w:t>Erni Siswi</w:t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>yati,S.Pd.</w:t>
      </w:r>
      <w:r w:rsidR="001D40B8" w:rsidRPr="00ED1896">
        <w:rPr>
          <w:rFonts w:ascii="Times New Roman" w:hAnsi="Times New Roman" w:cs="Times New Roman"/>
          <w:sz w:val="24"/>
          <w:szCs w:val="24"/>
          <w:lang w:val="id-ID"/>
        </w:rPr>
        <w:t>SD</w:t>
      </w:r>
    </w:p>
    <w:p w:rsidR="003F1D60" w:rsidRPr="00ED1896" w:rsidRDefault="003F1D60" w:rsidP="001D40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NIP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: </w:t>
      </w:r>
      <w:r w:rsidR="001D40B8" w:rsidRPr="00ED1896">
        <w:rPr>
          <w:rFonts w:ascii="Times New Roman" w:hAnsi="Times New Roman" w:cs="Times New Roman"/>
          <w:sz w:val="24"/>
          <w:szCs w:val="24"/>
          <w:lang w:val="id-ID"/>
        </w:rPr>
        <w:t>--</w:t>
      </w:r>
    </w:p>
    <w:p w:rsidR="003F1D60" w:rsidRPr="00ED1896" w:rsidRDefault="003F1D60" w:rsidP="001D40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Asal Madrasah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: MI </w:t>
      </w:r>
      <w:r w:rsidR="001D40B8" w:rsidRPr="00ED1896">
        <w:rPr>
          <w:rFonts w:ascii="Times New Roman" w:hAnsi="Times New Roman" w:cs="Times New Roman"/>
          <w:sz w:val="24"/>
          <w:szCs w:val="24"/>
          <w:lang w:val="id-ID"/>
        </w:rPr>
        <w:t>Darussalam</w:t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Sayung Demak</w:t>
      </w:r>
    </w:p>
    <w:p w:rsidR="003F1D60" w:rsidRPr="00ED1896" w:rsidRDefault="003F1D60" w:rsidP="001D40B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="009D4A51" w:rsidRPr="00ED1896">
        <w:rPr>
          <w:rFonts w:ascii="Times New Roman" w:hAnsi="Times New Roman" w:cs="Times New Roman"/>
          <w:sz w:val="24"/>
          <w:szCs w:val="24"/>
          <w:lang w:val="id-ID"/>
        </w:rPr>
        <w:t>: 08</w:t>
      </w:r>
      <w:r w:rsidR="001D40B8" w:rsidRPr="00ED1896">
        <w:rPr>
          <w:rFonts w:ascii="Times New Roman" w:hAnsi="Times New Roman" w:cs="Times New Roman"/>
          <w:sz w:val="24"/>
          <w:szCs w:val="24"/>
          <w:lang w:val="id-ID"/>
        </w:rPr>
        <w:t>5741518446</w:t>
      </w:r>
    </w:p>
    <w:p w:rsidR="003F1D60" w:rsidRPr="00ED1896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</w:p>
    <w:tbl>
      <w:tblPr>
        <w:tblStyle w:val="TableGrid"/>
        <w:tblW w:w="16916" w:type="dxa"/>
        <w:tblInd w:w="108" w:type="dxa"/>
        <w:tblLayout w:type="fixed"/>
        <w:tblLook w:val="04A0"/>
      </w:tblPr>
      <w:tblGrid>
        <w:gridCol w:w="640"/>
        <w:gridCol w:w="5401"/>
        <w:gridCol w:w="2606"/>
        <w:gridCol w:w="6237"/>
        <w:gridCol w:w="1043"/>
        <w:gridCol w:w="989"/>
      </w:tblGrid>
      <w:tr w:rsidR="005B05EB" w:rsidRPr="00ED1896" w:rsidTr="00ED1896">
        <w:trPr>
          <w:trHeight w:val="949"/>
        </w:trPr>
        <w:tc>
          <w:tcPr>
            <w:tcW w:w="640" w:type="dxa"/>
            <w:vAlign w:val="center"/>
          </w:tcPr>
          <w:p w:rsidR="005B05EB" w:rsidRPr="00ED1896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5401" w:type="dxa"/>
            <w:vAlign w:val="center"/>
          </w:tcPr>
          <w:p w:rsidR="005B05EB" w:rsidRPr="00ED1896" w:rsidRDefault="005B05EB" w:rsidP="00DF1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2606" w:type="dxa"/>
            <w:vAlign w:val="center"/>
          </w:tcPr>
          <w:p w:rsidR="005B05EB" w:rsidRPr="00ED1896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6237" w:type="dxa"/>
            <w:vAlign w:val="center"/>
          </w:tcPr>
          <w:p w:rsidR="005B05EB" w:rsidRPr="00ED1896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043" w:type="dxa"/>
            <w:vAlign w:val="center"/>
          </w:tcPr>
          <w:p w:rsidR="005B05EB" w:rsidRPr="00ED1896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989" w:type="dxa"/>
            <w:vAlign w:val="center"/>
          </w:tcPr>
          <w:p w:rsidR="005B05EB" w:rsidRPr="00ED1896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Soal Nomor</w:t>
            </w:r>
          </w:p>
        </w:tc>
      </w:tr>
      <w:tr w:rsidR="00ED1896" w:rsidRPr="00ED1896" w:rsidTr="00ED1896">
        <w:trPr>
          <w:trHeight w:val="441"/>
        </w:trPr>
        <w:tc>
          <w:tcPr>
            <w:tcW w:w="640" w:type="dxa"/>
            <w:vMerge w:val="restart"/>
          </w:tcPr>
          <w:p w:rsidR="00ED1896" w:rsidRPr="00ED1896" w:rsidRDefault="00ED1896" w:rsidP="00ED18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401" w:type="dxa"/>
            <w:vMerge w:val="restart"/>
          </w:tcPr>
          <w:p w:rsidR="00ED1896" w:rsidRPr="00ED1896" w:rsidRDefault="00ED189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kalimat Thayyibah La Haula Wala Quwwata Illa Billahil-‘Aliyyil-‘Adzim (Hauqolah)</w:t>
            </w:r>
          </w:p>
        </w:tc>
        <w:tc>
          <w:tcPr>
            <w:tcW w:w="2606" w:type="dxa"/>
            <w:vMerge w:val="restart"/>
          </w:tcPr>
          <w:p w:rsidR="00ED1896" w:rsidRPr="00ED1896" w:rsidRDefault="00ED1896" w:rsidP="00ED189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(Hauqolah)</w:t>
            </w:r>
          </w:p>
        </w:tc>
        <w:tc>
          <w:tcPr>
            <w:tcW w:w="6237" w:type="dxa"/>
            <w:vAlign w:val="center"/>
          </w:tcPr>
          <w:p w:rsidR="00ED1896" w:rsidRPr="00ED1896" w:rsidRDefault="00ED189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Kalimat Thayyibah </w:t>
            </w:r>
          </w:p>
        </w:tc>
        <w:tc>
          <w:tcPr>
            <w:tcW w:w="1043" w:type="dxa"/>
            <w:vAlign w:val="center"/>
          </w:tcPr>
          <w:p w:rsidR="00ED1896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D1896" w:rsidRPr="00ED1896" w:rsidRDefault="00ED189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Membaca bacaan Kalimat Thayyibah La Haula Wala Quwwata Illa Billahil-‘Aliyyil-‘Adzim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arti La Haula Wala Quwwata Illa Billahil-‘Aliyyil-‘Adzim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Waktu mengucap La Haula Wala Quwwata Illa Billahil-‘Aliyyil-‘Adzim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 w:val="restart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401" w:type="dxa"/>
            <w:vMerge w:val="restart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Sifat-sifat Allah yang terkandung dalam Asmaul Husna ( Al-Mu’min, Al-‘Adzim, Al-Hadi, Al-‘Adlu dan Al-Hakam)</w:t>
            </w:r>
          </w:p>
        </w:tc>
        <w:tc>
          <w:tcPr>
            <w:tcW w:w="2606" w:type="dxa"/>
            <w:vMerge w:val="restart"/>
          </w:tcPr>
          <w:p w:rsidR="003D25F1" w:rsidRPr="00ED1896" w:rsidRDefault="003D25F1" w:rsidP="00ED189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  ( Al-Mu’min, Al-‘Adzim, Al-Hadi, Al-‘Adlu dan Al-Hakam)</w:t>
            </w: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Arti Asmaul Husna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Jumlah Asmaul Husna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Arti Asmaul Husna Al-Mu’min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 w:val="restart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01" w:type="dxa"/>
            <w:vMerge w:val="restart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adanya Kitab-kitab Allah SWT. Sebagai Implementasi dari pengamalan Rukun Iman ke -3 (Tiga)</w:t>
            </w:r>
          </w:p>
        </w:tc>
        <w:tc>
          <w:tcPr>
            <w:tcW w:w="2606" w:type="dxa"/>
            <w:vMerge w:val="restart"/>
          </w:tcPr>
          <w:p w:rsidR="003D25F1" w:rsidRPr="00ED1896" w:rsidRDefault="003D25F1" w:rsidP="00ED189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Iman kepada Kitab-kitab Allah SWT.</w:t>
            </w: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definisi Kitab  Allah SWT.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Jumlah Kitab Allah SWT.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3D25F1" w:rsidRPr="00ED1896" w:rsidTr="00B8080F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 nama nabi penerima Kitab Taurat</w:t>
            </w:r>
          </w:p>
        </w:tc>
        <w:tc>
          <w:tcPr>
            <w:tcW w:w="1043" w:type="dxa"/>
            <w:vAlign w:val="center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3D25F1" w:rsidRPr="00ED1896" w:rsidTr="00ED1896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Mengidentifikasi hikmah berpegang teguh kepada kitab Allah SWT</w:t>
            </w:r>
          </w:p>
        </w:tc>
        <w:tc>
          <w:tcPr>
            <w:tcW w:w="1043" w:type="dxa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3D25F1" w:rsidRPr="00ED1896" w:rsidTr="003D25F1">
        <w:trPr>
          <w:trHeight w:val="441"/>
        </w:trPr>
        <w:tc>
          <w:tcPr>
            <w:tcW w:w="640" w:type="dxa"/>
          </w:tcPr>
          <w:p w:rsidR="003D25F1" w:rsidRPr="00ED1896" w:rsidRDefault="003D25F1" w:rsidP="003D25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5401" w:type="dxa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kitab-kitab Allah SWT. Beserta nabi yang menerimanya </w:t>
            </w: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3D25F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Menyajikan contoh perilaku Akhlaq mulia sebagai Implementasi dari rukun iman ke -3 (tiga)</w:t>
            </w:r>
          </w:p>
        </w:tc>
        <w:tc>
          <w:tcPr>
            <w:tcW w:w="1043" w:type="dxa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3D25F1" w:rsidRPr="00ED1896" w:rsidTr="00A83FE6">
        <w:trPr>
          <w:trHeight w:val="441"/>
        </w:trPr>
        <w:tc>
          <w:tcPr>
            <w:tcW w:w="640" w:type="dxa"/>
            <w:vMerge w:val="restart"/>
            <w:vAlign w:val="center"/>
          </w:tcPr>
          <w:p w:rsidR="003D25F1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401" w:type="dxa"/>
            <w:vMerge w:val="restart"/>
          </w:tcPr>
          <w:p w:rsidR="003D25F1" w:rsidRPr="00ED1896" w:rsidRDefault="003D25F1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kalimat Thayyibah La Haula Wala Quwwata Illa Billahil-‘Aliyyil-‘Adzim (Hauqolah)</w:t>
            </w:r>
          </w:p>
        </w:tc>
        <w:tc>
          <w:tcPr>
            <w:tcW w:w="2606" w:type="dxa"/>
            <w:vMerge w:val="restart"/>
          </w:tcPr>
          <w:p w:rsidR="003D25F1" w:rsidRPr="00ED1896" w:rsidRDefault="003D25F1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(Hauqolah)</w:t>
            </w:r>
          </w:p>
        </w:tc>
        <w:tc>
          <w:tcPr>
            <w:tcW w:w="6237" w:type="dxa"/>
            <w:vAlign w:val="center"/>
          </w:tcPr>
          <w:p w:rsidR="003D25F1" w:rsidRPr="00ED1896" w:rsidRDefault="00550F1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lanjutan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La Haula Wala Quwwata Illa Billahil-‘Aliyyil-‘Adzim (Hauqolah)</w:t>
            </w:r>
          </w:p>
        </w:tc>
        <w:tc>
          <w:tcPr>
            <w:tcW w:w="1043" w:type="dxa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3D25F1" w:rsidRPr="00ED1896" w:rsidTr="00ED1896">
        <w:trPr>
          <w:trHeight w:val="441"/>
        </w:trPr>
        <w:tc>
          <w:tcPr>
            <w:tcW w:w="640" w:type="dxa"/>
            <w:vMerge/>
            <w:vAlign w:val="center"/>
          </w:tcPr>
          <w:p w:rsidR="003D25F1" w:rsidRPr="00ED1896" w:rsidRDefault="003D25F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D25F1" w:rsidRPr="00ED1896" w:rsidRDefault="003D25F1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D25F1" w:rsidRPr="00ED1896" w:rsidRDefault="003D25F1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D25F1" w:rsidRPr="00ED1896" w:rsidRDefault="00550F1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kata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 Haula</w:t>
            </w:r>
          </w:p>
        </w:tc>
        <w:tc>
          <w:tcPr>
            <w:tcW w:w="1043" w:type="dxa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3D25F1" w:rsidRPr="00ED1896" w:rsidTr="00550F19">
        <w:trPr>
          <w:trHeight w:val="441"/>
        </w:trPr>
        <w:tc>
          <w:tcPr>
            <w:tcW w:w="640" w:type="dxa"/>
            <w:vAlign w:val="center"/>
          </w:tcPr>
          <w:p w:rsidR="003D25F1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401" w:type="dxa"/>
          </w:tcPr>
          <w:p w:rsidR="003D25F1" w:rsidRPr="00ED1896" w:rsidRDefault="003D25F1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Sifat-sifat Allah yang terkandung dalam Asmaul Husna ( Al-Mu’min, Al-‘Adzim, Al-Hadi, Al-‘Adlu dan Al-Hakam)</w:t>
            </w:r>
          </w:p>
        </w:tc>
        <w:tc>
          <w:tcPr>
            <w:tcW w:w="2606" w:type="dxa"/>
          </w:tcPr>
          <w:p w:rsidR="003D25F1" w:rsidRPr="00ED1896" w:rsidRDefault="003D25F1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  ( Al-Mu’min, Al-‘Adzim, Al-Hadi, Al-‘Adlu dan Al-Hakam)</w:t>
            </w:r>
          </w:p>
        </w:tc>
        <w:tc>
          <w:tcPr>
            <w:tcW w:w="6237" w:type="dxa"/>
          </w:tcPr>
          <w:p w:rsidR="003D25F1" w:rsidRPr="00ED1896" w:rsidRDefault="00550F19" w:rsidP="00550F1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Menyevutkan arti salah satu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 Al-Mu’min, Al-‘Adzim, Al-Hadi, Al-‘Adlu dan Al-Hakam)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043" w:type="dxa"/>
          </w:tcPr>
          <w:p w:rsidR="003D25F1" w:rsidRPr="00ED1896" w:rsidRDefault="003D25F1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D25F1" w:rsidRPr="00ED1896" w:rsidRDefault="003D25F1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6417A7" w:rsidRPr="00ED1896" w:rsidTr="00A04FF0">
        <w:trPr>
          <w:trHeight w:val="441"/>
        </w:trPr>
        <w:tc>
          <w:tcPr>
            <w:tcW w:w="640" w:type="dxa"/>
            <w:vMerge w:val="restart"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401" w:type="dxa"/>
            <w:vMerge w:val="restart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kalimat Thayyibah La Haula Wala Quwwata Illa Billahil-‘Aliyyil-‘Adzim (Hauqolah)</w:t>
            </w:r>
          </w:p>
        </w:tc>
        <w:tc>
          <w:tcPr>
            <w:tcW w:w="2606" w:type="dxa"/>
            <w:vMerge w:val="restart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(Hauqolah)</w:t>
            </w:r>
          </w:p>
        </w:tc>
        <w:tc>
          <w:tcPr>
            <w:tcW w:w="6237" w:type="dxa"/>
            <w:vAlign w:val="center"/>
          </w:tcPr>
          <w:p w:rsidR="006417A7" w:rsidRPr="00ED1896" w:rsidRDefault="006417A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Meyebutkan lanjutan kalimat thayyibah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 Haula Wala Quwwata Illa Billahil-‘Aliyyil-‘Adzim (Hauqolah)</w:t>
            </w:r>
          </w:p>
        </w:tc>
        <w:tc>
          <w:tcPr>
            <w:tcW w:w="1043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6417A7" w:rsidRPr="00ED1896" w:rsidTr="00ED1896">
        <w:trPr>
          <w:trHeight w:val="441"/>
        </w:trPr>
        <w:tc>
          <w:tcPr>
            <w:tcW w:w="640" w:type="dxa"/>
            <w:vMerge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6417A7" w:rsidRPr="00ED1896" w:rsidRDefault="0087095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nama lain kalimat thayyibah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 Haula Wala Quwwata Illa Billahil-‘Aliyyil-‘Adzim (Hauqolah)</w:t>
            </w:r>
          </w:p>
        </w:tc>
        <w:tc>
          <w:tcPr>
            <w:tcW w:w="1043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6417A7" w:rsidRPr="00ED1896" w:rsidTr="00453FB4">
        <w:trPr>
          <w:trHeight w:val="441"/>
        </w:trPr>
        <w:tc>
          <w:tcPr>
            <w:tcW w:w="640" w:type="dxa"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401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Sifat-sifat Allah yang terkandung dalam Asmaul Husna ( Al-Mu’min, Al-‘Adzim, Al-Hadi, Al-‘Adlu dan Al-Hakam)</w:t>
            </w:r>
          </w:p>
        </w:tc>
        <w:tc>
          <w:tcPr>
            <w:tcW w:w="2606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  ( Al-Mu’min, Al-‘Adzim, Al-Hadi, Al-‘Adlu dan Al-Hakam)</w:t>
            </w:r>
          </w:p>
        </w:tc>
        <w:tc>
          <w:tcPr>
            <w:tcW w:w="6237" w:type="dxa"/>
          </w:tcPr>
          <w:p w:rsidR="006417A7" w:rsidRPr="00ED1896" w:rsidRDefault="006417A7" w:rsidP="002F059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</w:t>
            </w:r>
            <w:r w:rsidR="002F059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utkan arti salah satu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 Al-Mu’min, Al-‘Adzim, Al-Hadi, Al-‘Adlu dan Al-Hakam)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043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6417A7" w:rsidRPr="00ED1896" w:rsidTr="00FD69A3">
        <w:trPr>
          <w:trHeight w:val="441"/>
        </w:trPr>
        <w:tc>
          <w:tcPr>
            <w:tcW w:w="640" w:type="dxa"/>
            <w:vMerge w:val="restart"/>
            <w:vAlign w:val="center"/>
          </w:tcPr>
          <w:p w:rsidR="006417A7" w:rsidRPr="00ED1896" w:rsidRDefault="006417A7" w:rsidP="008709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401" w:type="dxa"/>
            <w:vMerge w:val="restart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Kitab-kitab Allah SWT.berserta Nabi yang menerimanya</w:t>
            </w:r>
          </w:p>
        </w:tc>
        <w:tc>
          <w:tcPr>
            <w:tcW w:w="2606" w:type="dxa"/>
            <w:vMerge w:val="restart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Iman kepada Kitab-kitab Allah SWT.</w:t>
            </w:r>
          </w:p>
        </w:tc>
        <w:tc>
          <w:tcPr>
            <w:tcW w:w="6237" w:type="dxa"/>
            <w:vAlign w:val="center"/>
          </w:tcPr>
          <w:p w:rsidR="006417A7" w:rsidRPr="00ED1896" w:rsidRDefault="006417A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salah satu nabi penerima kitab</w:t>
            </w:r>
          </w:p>
        </w:tc>
        <w:tc>
          <w:tcPr>
            <w:tcW w:w="1043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ED18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6417A7" w:rsidRPr="00ED1896" w:rsidTr="00ED1896">
        <w:trPr>
          <w:trHeight w:val="441"/>
        </w:trPr>
        <w:tc>
          <w:tcPr>
            <w:tcW w:w="640" w:type="dxa"/>
            <w:vMerge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6417A7" w:rsidRPr="00ED1896" w:rsidRDefault="006417A7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6417A7" w:rsidRPr="00ED1896" w:rsidRDefault="006417A7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6417A7" w:rsidRPr="00ED1896" w:rsidRDefault="006417A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kitab untuk salah satu agama</w:t>
            </w:r>
          </w:p>
        </w:tc>
        <w:tc>
          <w:tcPr>
            <w:tcW w:w="1043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6417A7" w:rsidRPr="00ED1896" w:rsidTr="00FB0240">
        <w:trPr>
          <w:trHeight w:val="441"/>
        </w:trPr>
        <w:tc>
          <w:tcPr>
            <w:tcW w:w="640" w:type="dxa"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401" w:type="dxa"/>
          </w:tcPr>
          <w:p w:rsidR="006417A7" w:rsidRPr="00ED1896" w:rsidRDefault="006417A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Melafalkan kalimah Thayyibah La Haula Wala Quwwata Illa Billahil-‘Aliyyil-‘Adzim (Hauqolah) dan maknanya</w:t>
            </w:r>
          </w:p>
        </w:tc>
        <w:tc>
          <w:tcPr>
            <w:tcW w:w="2606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(Hauqolah)</w:t>
            </w:r>
          </w:p>
        </w:tc>
        <w:tc>
          <w:tcPr>
            <w:tcW w:w="6237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Menuliskan  kalimah Thayyibah La Haula Wala Quwwata Illa Billahil-‘Aliyyil-‘Adzim (Hauqolah) dengan benar</w:t>
            </w:r>
          </w:p>
        </w:tc>
        <w:tc>
          <w:tcPr>
            <w:tcW w:w="1043" w:type="dxa"/>
          </w:tcPr>
          <w:p w:rsidR="006417A7" w:rsidRPr="00ED1896" w:rsidRDefault="006417A7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6417A7" w:rsidRPr="00ED1896" w:rsidTr="00FB0240">
        <w:trPr>
          <w:trHeight w:val="441"/>
        </w:trPr>
        <w:tc>
          <w:tcPr>
            <w:tcW w:w="640" w:type="dxa"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401" w:type="dxa"/>
          </w:tcPr>
          <w:p w:rsidR="006417A7" w:rsidRPr="00ED1896" w:rsidRDefault="006417A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Melafalkan Asmaul Husna ( Al-Mu’min, Al-‘Adzim, Al-Hadi, Al-‘Adlu dan Al-Hakam) dan artinya</w:t>
            </w:r>
          </w:p>
        </w:tc>
        <w:tc>
          <w:tcPr>
            <w:tcW w:w="2606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  ( Al-Mu’min, Al-‘Adzim, Al-Hadi, Al-‘Adlu dan Al-Hakam)</w:t>
            </w:r>
          </w:p>
        </w:tc>
        <w:tc>
          <w:tcPr>
            <w:tcW w:w="6237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Menuliskan Asmaul Husna ( Al-Mu’min, Al-‘Adzim, Al-Hadi, Al-‘Adlu dan Al-Hakam) dan artinya</w:t>
            </w:r>
          </w:p>
        </w:tc>
        <w:tc>
          <w:tcPr>
            <w:tcW w:w="1043" w:type="dxa"/>
          </w:tcPr>
          <w:p w:rsidR="006417A7" w:rsidRPr="00ED1896" w:rsidRDefault="006417A7" w:rsidP="00DF16E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6417A7" w:rsidRPr="00ED1896" w:rsidTr="00FB0240">
        <w:trPr>
          <w:trHeight w:val="441"/>
        </w:trPr>
        <w:tc>
          <w:tcPr>
            <w:tcW w:w="640" w:type="dxa"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401" w:type="dxa"/>
          </w:tcPr>
          <w:p w:rsidR="006417A7" w:rsidRPr="00ED1896" w:rsidRDefault="006417A7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Kitab-kitab Allah SWT.berserta Nabi yang menerimanya</w:t>
            </w:r>
          </w:p>
        </w:tc>
        <w:tc>
          <w:tcPr>
            <w:tcW w:w="2606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Iman kepada Kitab-kitab Allah SWT.</w:t>
            </w:r>
          </w:p>
        </w:tc>
        <w:tc>
          <w:tcPr>
            <w:tcW w:w="6237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nabi penerima Kitab- Kitab Allah SWT.</w:t>
            </w:r>
          </w:p>
        </w:tc>
        <w:tc>
          <w:tcPr>
            <w:tcW w:w="1043" w:type="dxa"/>
          </w:tcPr>
          <w:p w:rsidR="006417A7" w:rsidRPr="00ED1896" w:rsidRDefault="006417A7">
            <w:pPr>
              <w:rPr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417A7" w:rsidRPr="00ED1896" w:rsidTr="00B54E55">
        <w:trPr>
          <w:trHeight w:val="441"/>
        </w:trPr>
        <w:tc>
          <w:tcPr>
            <w:tcW w:w="640" w:type="dxa"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401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Melafalkan kalimah Thayyibah La Haula Wala Quwwata Illa Billahil-‘Aliyyil-‘Adzim (Hauqolah) dan maknanya</w:t>
            </w:r>
          </w:p>
        </w:tc>
        <w:tc>
          <w:tcPr>
            <w:tcW w:w="2606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(Hauqolah)</w:t>
            </w:r>
          </w:p>
        </w:tc>
        <w:tc>
          <w:tcPr>
            <w:tcW w:w="6237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yebutkan waktu yang tepat pengucapan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kalimah Thayyibah La Haula Wala Quwwata Illa Billahil-‘Aliyyil-‘Adzim (Hauqolah)</w:t>
            </w:r>
          </w:p>
        </w:tc>
        <w:tc>
          <w:tcPr>
            <w:tcW w:w="1043" w:type="dxa"/>
          </w:tcPr>
          <w:p w:rsidR="006417A7" w:rsidRPr="00ED1896" w:rsidRDefault="006417A7">
            <w:pPr>
              <w:rPr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417A7" w:rsidRPr="00ED1896" w:rsidTr="00B54E55">
        <w:trPr>
          <w:trHeight w:val="441"/>
        </w:trPr>
        <w:tc>
          <w:tcPr>
            <w:tcW w:w="640" w:type="dxa"/>
            <w:vAlign w:val="center"/>
          </w:tcPr>
          <w:p w:rsidR="006417A7" w:rsidRPr="00ED1896" w:rsidRDefault="006417A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401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Melafalkan Asmaul Husna ( Al-Mu’min, Al-‘Adzim, Al-Hadi, Al-‘Adlu dan Al-Hakam) dan artinya</w:t>
            </w:r>
          </w:p>
        </w:tc>
        <w:tc>
          <w:tcPr>
            <w:tcW w:w="2606" w:type="dxa"/>
          </w:tcPr>
          <w:p w:rsidR="006417A7" w:rsidRPr="00ED1896" w:rsidRDefault="006417A7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Asmaul Husna   ( Al-Mu’min, Al-‘Adzim, Al-Hadi, Al-‘Adlu dan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Al-Hakam)</w:t>
            </w:r>
          </w:p>
        </w:tc>
        <w:tc>
          <w:tcPr>
            <w:tcW w:w="6237" w:type="dxa"/>
          </w:tcPr>
          <w:p w:rsidR="006417A7" w:rsidRPr="00ED1896" w:rsidRDefault="006417A7" w:rsidP="00FB02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yebut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 Asmaul Husna ( Al-Mu’min, Al-‘Adzim, Al-Hadi, Al-‘Adlu dan Al-Hakam) dan artinya</w:t>
            </w:r>
          </w:p>
        </w:tc>
        <w:tc>
          <w:tcPr>
            <w:tcW w:w="1043" w:type="dxa"/>
          </w:tcPr>
          <w:p w:rsidR="006417A7" w:rsidRPr="00ED1896" w:rsidRDefault="006417A7">
            <w:pPr>
              <w:rPr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6417A7" w:rsidRPr="00ED1896" w:rsidRDefault="006417A7" w:rsidP="00DF16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</w:tbl>
    <w:p w:rsidR="002A4ECB" w:rsidRPr="00ED1896" w:rsidRDefault="002A4ECB" w:rsidP="003F1D60">
      <w:pPr>
        <w:rPr>
          <w:szCs w:val="24"/>
          <w:lang w:val="id-ID"/>
        </w:rPr>
      </w:pPr>
    </w:p>
    <w:p w:rsidR="00FA0E5B" w:rsidRPr="00ED1896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2A4ECB" w:rsidRPr="00ED1896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Catatan :</w:t>
      </w:r>
    </w:p>
    <w:p w:rsidR="003F1D60" w:rsidRPr="00ED1896" w:rsidRDefault="003F1D60" w:rsidP="002A4ECB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Satu Indikator Satu soal</w:t>
      </w:r>
    </w:p>
    <w:p w:rsidR="002D527E" w:rsidRPr="00ED1896" w:rsidRDefault="003F1D60" w:rsidP="00F3319A">
      <w:pPr>
        <w:pStyle w:val="ListParagraph"/>
        <w:numPr>
          <w:ilvl w:val="0"/>
          <w:numId w:val="16"/>
        </w:numPr>
        <w:ind w:left="360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Penomoran soal urut dari Nomor 1</w:t>
      </w:r>
      <w:r w:rsidR="005D62CC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s/d </w:t>
      </w:r>
      <w:r w:rsidR="00F3319A">
        <w:rPr>
          <w:rFonts w:ascii="Times New Roman" w:hAnsi="Times New Roman" w:cs="Times New Roman"/>
          <w:sz w:val="24"/>
          <w:szCs w:val="24"/>
          <w:lang w:val="id-ID"/>
        </w:rPr>
        <w:t>20</w:t>
      </w:r>
      <w:r w:rsidR="005D62CC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(Untuk Kls I - II) dan 1 s/d </w:t>
      </w:r>
      <w:r w:rsidR="00F3319A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5D62CC" w:rsidRPr="00ED1896">
        <w:rPr>
          <w:rFonts w:ascii="Times New Roman" w:hAnsi="Times New Roman" w:cs="Times New Roman"/>
          <w:sz w:val="24"/>
          <w:szCs w:val="24"/>
          <w:lang w:val="id-ID"/>
        </w:rPr>
        <w:t>5</w:t>
      </w:r>
      <w:r w:rsidR="00FA0E5B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(Untuk Kls III - V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) </w:t>
      </w:r>
    </w:p>
    <w:p w:rsidR="006B427C" w:rsidRPr="00ED1896" w:rsidRDefault="006B427C" w:rsidP="006B427C">
      <w:pPr>
        <w:rPr>
          <w:rFonts w:ascii="Times New Roman" w:hAnsi="Times New Roman" w:cs="Times New Roman"/>
          <w:sz w:val="24"/>
          <w:szCs w:val="24"/>
          <w:lang w:val="id-ID"/>
        </w:rPr>
        <w:sectPr w:rsidR="006B427C" w:rsidRPr="00ED1896" w:rsidSect="003D25F1">
          <w:pgSz w:w="18711" w:h="12191" w:orient="landscape"/>
          <w:pgMar w:top="851" w:right="851" w:bottom="709" w:left="851" w:header="720" w:footer="720" w:gutter="0"/>
          <w:cols w:space="720"/>
          <w:docGrid w:linePitch="360"/>
        </w:sectPr>
      </w:pPr>
    </w:p>
    <w:p w:rsidR="00337780" w:rsidRPr="00ED1896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  <w:lang w:val="id-ID"/>
        </w:rPr>
      </w:pPr>
    </w:p>
    <w:sectPr w:rsidR="00337780" w:rsidRPr="00ED1896" w:rsidSect="00ED1896">
      <w:headerReference w:type="default" r:id="rId8"/>
      <w:footerReference w:type="default" r:id="rId9"/>
      <w:footerReference w:type="first" r:id="rId10"/>
      <w:pgSz w:w="11907" w:h="16840" w:code="9"/>
      <w:pgMar w:top="794" w:right="737" w:bottom="794" w:left="737" w:header="454" w:footer="51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B5E" w:rsidRDefault="00826B5E" w:rsidP="009B38B0">
      <w:pPr>
        <w:spacing w:after="0" w:line="240" w:lineRule="auto"/>
      </w:pPr>
      <w:r>
        <w:separator/>
      </w:r>
    </w:p>
  </w:endnote>
  <w:endnote w:type="continuationSeparator" w:id="1">
    <w:p w:rsidR="00826B5E" w:rsidRDefault="00826B5E" w:rsidP="009B3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5D7CEA" w:rsidRDefault="00C41249" w:rsidP="00DF16E6">
    <w:pPr>
      <w:pStyle w:val="Footer"/>
      <w:jc w:val="right"/>
      <w:rPr>
        <w:rFonts w:asciiTheme="majorBidi" w:hAnsiTheme="majorBidi" w:cstheme="majorBidi"/>
        <w:i/>
        <w:iCs/>
        <w:sz w:val="24"/>
        <w:szCs w:val="24"/>
        <w:lang w:val="id-ID"/>
      </w:rPr>
    </w:pPr>
    <w:r w:rsidRPr="005D7CEA">
      <w:rPr>
        <w:rFonts w:asciiTheme="majorBidi" w:hAnsiTheme="majorBidi" w:cstheme="majorBidi"/>
        <w:i/>
        <w:iCs/>
        <w:sz w:val="24"/>
        <w:szCs w:val="24"/>
        <w:lang w:val="id-ID"/>
      </w:rPr>
      <w:t>Koordinatorat Kelompok Kerja Madrasah Ibtidaiyah Kab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.</w:t>
    </w:r>
    <w:r w:rsidRPr="005D7CEA">
      <w:rPr>
        <w:rFonts w:asciiTheme="majorBidi" w:hAnsiTheme="majorBidi" w:cstheme="majorBidi"/>
        <w:i/>
        <w:iCs/>
        <w:sz w:val="24"/>
        <w:szCs w:val="24"/>
        <w:lang w:val="id-ID"/>
      </w:rPr>
      <w:t xml:space="preserve"> Demak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833A25" w:rsidRDefault="00C41249" w:rsidP="00DF16E6">
    <w:pPr>
      <w:pStyle w:val="Footer"/>
      <w:jc w:val="right"/>
      <w:rPr>
        <w:rFonts w:asciiTheme="majorBidi" w:hAnsiTheme="majorBidi" w:cstheme="majorBidi"/>
        <w:b/>
        <w:bCs/>
        <w:sz w:val="28"/>
        <w:szCs w:val="28"/>
        <w:lang w:val="id-ID"/>
      </w:rPr>
    </w:pPr>
    <w:r w:rsidRPr="00833A25">
      <w:rPr>
        <w:rFonts w:asciiTheme="majorBidi" w:hAnsiTheme="majorBidi" w:cstheme="majorBidi"/>
        <w:b/>
        <w:bCs/>
        <w:sz w:val="28"/>
        <w:szCs w:val="28"/>
        <w:lang w:val="id-ID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B5E" w:rsidRDefault="00826B5E" w:rsidP="009B38B0">
      <w:pPr>
        <w:spacing w:after="0" w:line="240" w:lineRule="auto"/>
      </w:pPr>
      <w:r>
        <w:separator/>
      </w:r>
    </w:p>
  </w:footnote>
  <w:footnote w:type="continuationSeparator" w:id="1">
    <w:p w:rsidR="00826B5E" w:rsidRDefault="00826B5E" w:rsidP="009B3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0335A9" w:rsidRDefault="00C41249" w:rsidP="00DF16E6">
    <w:pPr>
      <w:pStyle w:val="Header"/>
      <w:tabs>
        <w:tab w:val="clear" w:pos="4513"/>
        <w:tab w:val="clear" w:pos="9026"/>
        <w:tab w:val="left" w:pos="10206"/>
      </w:tabs>
      <w:rPr>
        <w:rFonts w:asciiTheme="majorBidi" w:hAnsiTheme="majorBidi" w:cstheme="majorBidi"/>
        <w:sz w:val="24"/>
        <w:szCs w:val="24"/>
      </w:rPr>
    </w:pPr>
    <w:r w:rsidRPr="000335A9">
      <w:rPr>
        <w:rFonts w:asciiTheme="majorBidi" w:hAnsiTheme="majorBidi" w:cstheme="majorBidi"/>
        <w:i/>
        <w:iCs/>
        <w:sz w:val="24"/>
        <w:szCs w:val="24"/>
        <w:lang w:val="id-ID"/>
      </w:rPr>
      <w:t>U</w:t>
    </w:r>
    <w:r>
      <w:rPr>
        <w:rFonts w:asciiTheme="majorBidi" w:hAnsiTheme="majorBidi" w:cstheme="majorBidi"/>
        <w:i/>
        <w:iCs/>
        <w:sz w:val="24"/>
        <w:szCs w:val="24"/>
      </w:rPr>
      <w:t>AS</w:t>
    </w:r>
    <w:r w:rsidRPr="000335A9">
      <w:rPr>
        <w:rFonts w:asciiTheme="majorBidi" w:hAnsiTheme="majorBidi" w:cstheme="majorBidi"/>
        <w:i/>
        <w:iCs/>
        <w:sz w:val="24"/>
        <w:szCs w:val="24"/>
        <w:lang w:val="id-ID"/>
      </w:rPr>
      <w:t>_</w:t>
    </w:r>
    <w:r>
      <w:rPr>
        <w:rFonts w:asciiTheme="majorBidi" w:hAnsiTheme="majorBidi" w:cstheme="majorBidi"/>
        <w:i/>
        <w:iCs/>
        <w:sz w:val="24"/>
        <w:szCs w:val="24"/>
      </w:rPr>
      <w:t>.................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_201</w:t>
    </w:r>
    <w:r>
      <w:rPr>
        <w:rFonts w:asciiTheme="majorBidi" w:hAnsiTheme="majorBidi" w:cstheme="majorBidi"/>
        <w:i/>
        <w:iCs/>
        <w:sz w:val="24"/>
        <w:szCs w:val="24"/>
      </w:rPr>
      <w:t>5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/201</w:t>
    </w:r>
    <w:r>
      <w:rPr>
        <w:rFonts w:asciiTheme="majorBidi" w:hAnsiTheme="majorBidi" w:cstheme="majorBidi"/>
        <w:i/>
        <w:iCs/>
        <w:sz w:val="24"/>
        <w:szCs w:val="24"/>
      </w:rPr>
      <w:t>6</w:t>
    </w:r>
    <w:r w:rsidRPr="000335A9">
      <w:rPr>
        <w:rFonts w:asciiTheme="majorBidi" w:hAnsiTheme="majorBidi" w:cstheme="majorBidi"/>
        <w:sz w:val="24"/>
        <w:szCs w:val="24"/>
        <w:lang w:val="id-ID"/>
      </w:rPr>
      <w:tab/>
    </w:r>
    <w:sdt>
      <w:sdtPr>
        <w:rPr>
          <w:rFonts w:asciiTheme="majorBidi" w:hAnsiTheme="majorBidi" w:cstheme="majorBidi"/>
          <w:sz w:val="24"/>
          <w:szCs w:val="24"/>
        </w:rPr>
        <w:id w:val="-10316490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500C13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begin"/>
        </w:r>
        <w:r w:rsidRPr="000335A9">
          <w:rPr>
            <w:rFonts w:asciiTheme="majorBidi" w:hAnsiTheme="majorBidi" w:cstheme="majorBidi"/>
            <w:b/>
            <w:bCs/>
            <w:sz w:val="28"/>
            <w:szCs w:val="28"/>
          </w:rPr>
          <w:instrText xml:space="preserve"> PAGE   \* MERGEFORMAT </w:instrText>
        </w:r>
        <w:r w:rsidR="00500C13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separate"/>
        </w:r>
        <w:r w:rsidR="004D2BE9">
          <w:rPr>
            <w:rFonts w:asciiTheme="majorBidi" w:hAnsiTheme="majorBidi" w:cstheme="majorBidi"/>
            <w:b/>
            <w:bCs/>
            <w:noProof/>
            <w:sz w:val="28"/>
            <w:szCs w:val="28"/>
          </w:rPr>
          <w:t>9</w:t>
        </w:r>
        <w:r w:rsidR="00500C13" w:rsidRPr="000335A9">
          <w:rPr>
            <w:rFonts w:asciiTheme="majorBidi" w:hAnsiTheme="majorBidi" w:cstheme="majorBidi"/>
            <w:b/>
            <w:bCs/>
            <w:noProof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E1F90"/>
    <w:multiLevelType w:val="hybridMultilevel"/>
    <w:tmpl w:val="8DC2F7A6"/>
    <w:lvl w:ilvl="0" w:tplc="51C8D3A2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6296978"/>
    <w:multiLevelType w:val="hybridMultilevel"/>
    <w:tmpl w:val="9DF2B8E2"/>
    <w:lvl w:ilvl="0" w:tplc="68A89376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B8E5227"/>
    <w:multiLevelType w:val="hybridMultilevel"/>
    <w:tmpl w:val="34340542"/>
    <w:lvl w:ilvl="0" w:tplc="C9CAF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930F49"/>
    <w:multiLevelType w:val="hybridMultilevel"/>
    <w:tmpl w:val="8EF027F2"/>
    <w:lvl w:ilvl="0" w:tplc="AB126C6A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D1570BB"/>
    <w:multiLevelType w:val="hybridMultilevel"/>
    <w:tmpl w:val="FC061B60"/>
    <w:lvl w:ilvl="0" w:tplc="FC4EDE6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3E06B0"/>
    <w:multiLevelType w:val="hybridMultilevel"/>
    <w:tmpl w:val="C7686C1A"/>
    <w:lvl w:ilvl="0" w:tplc="176AB204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D5D6C"/>
    <w:multiLevelType w:val="hybridMultilevel"/>
    <w:tmpl w:val="BE96119E"/>
    <w:lvl w:ilvl="0" w:tplc="E3BC3160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2F255FDB"/>
    <w:multiLevelType w:val="hybridMultilevel"/>
    <w:tmpl w:val="5D60903A"/>
    <w:lvl w:ilvl="0" w:tplc="A48888D2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03E7329"/>
    <w:multiLevelType w:val="hybridMultilevel"/>
    <w:tmpl w:val="6EA415D2"/>
    <w:lvl w:ilvl="0" w:tplc="4E7C74C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6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4FCA435A"/>
    <w:multiLevelType w:val="hybridMultilevel"/>
    <w:tmpl w:val="7A188896"/>
    <w:lvl w:ilvl="0" w:tplc="FEF8250A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51381688"/>
    <w:multiLevelType w:val="hybridMultilevel"/>
    <w:tmpl w:val="1520F552"/>
    <w:lvl w:ilvl="0" w:tplc="BD68E932">
      <w:start w:val="2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B5357B4"/>
    <w:multiLevelType w:val="hybridMultilevel"/>
    <w:tmpl w:val="AF527E08"/>
    <w:lvl w:ilvl="0" w:tplc="2E42063C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1D904D4"/>
    <w:multiLevelType w:val="hybridMultilevel"/>
    <w:tmpl w:val="82601B62"/>
    <w:lvl w:ilvl="0" w:tplc="094C0C26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826575"/>
    <w:multiLevelType w:val="hybridMultilevel"/>
    <w:tmpl w:val="A7FCDDD8"/>
    <w:lvl w:ilvl="0" w:tplc="5E88E034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6"/>
  </w:num>
  <w:num w:numId="3">
    <w:abstractNumId w:val="24"/>
  </w:num>
  <w:num w:numId="4">
    <w:abstractNumId w:val="14"/>
  </w:num>
  <w:num w:numId="5">
    <w:abstractNumId w:val="12"/>
  </w:num>
  <w:num w:numId="6">
    <w:abstractNumId w:val="40"/>
  </w:num>
  <w:num w:numId="7">
    <w:abstractNumId w:val="29"/>
  </w:num>
  <w:num w:numId="8">
    <w:abstractNumId w:val="32"/>
  </w:num>
  <w:num w:numId="9">
    <w:abstractNumId w:val="26"/>
  </w:num>
  <w:num w:numId="10">
    <w:abstractNumId w:val="39"/>
  </w:num>
  <w:num w:numId="11">
    <w:abstractNumId w:val="19"/>
  </w:num>
  <w:num w:numId="12">
    <w:abstractNumId w:val="5"/>
  </w:num>
  <w:num w:numId="13">
    <w:abstractNumId w:val="22"/>
  </w:num>
  <w:num w:numId="14">
    <w:abstractNumId w:val="45"/>
  </w:num>
  <w:num w:numId="15">
    <w:abstractNumId w:val="8"/>
  </w:num>
  <w:num w:numId="16">
    <w:abstractNumId w:val="21"/>
  </w:num>
  <w:num w:numId="17">
    <w:abstractNumId w:val="43"/>
  </w:num>
  <w:num w:numId="18">
    <w:abstractNumId w:val="36"/>
  </w:num>
  <w:num w:numId="19">
    <w:abstractNumId w:val="23"/>
  </w:num>
  <w:num w:numId="20">
    <w:abstractNumId w:val="6"/>
  </w:num>
  <w:num w:numId="21">
    <w:abstractNumId w:val="0"/>
  </w:num>
  <w:num w:numId="22">
    <w:abstractNumId w:val="28"/>
  </w:num>
  <w:num w:numId="23">
    <w:abstractNumId w:val="3"/>
  </w:num>
  <w:num w:numId="24">
    <w:abstractNumId w:val="33"/>
  </w:num>
  <w:num w:numId="25">
    <w:abstractNumId w:val="42"/>
  </w:num>
  <w:num w:numId="26">
    <w:abstractNumId w:val="27"/>
  </w:num>
  <w:num w:numId="27">
    <w:abstractNumId w:val="9"/>
  </w:num>
  <w:num w:numId="28">
    <w:abstractNumId w:val="44"/>
  </w:num>
  <w:num w:numId="29">
    <w:abstractNumId w:val="4"/>
  </w:num>
  <w:num w:numId="30">
    <w:abstractNumId w:val="41"/>
  </w:num>
  <w:num w:numId="31">
    <w:abstractNumId w:val="25"/>
  </w:num>
  <w:num w:numId="32">
    <w:abstractNumId w:val="31"/>
  </w:num>
  <w:num w:numId="33">
    <w:abstractNumId w:val="30"/>
  </w:num>
  <w:num w:numId="34">
    <w:abstractNumId w:val="10"/>
  </w:num>
  <w:num w:numId="35">
    <w:abstractNumId w:val="20"/>
  </w:num>
  <w:num w:numId="36">
    <w:abstractNumId w:val="35"/>
  </w:num>
  <w:num w:numId="37">
    <w:abstractNumId w:val="17"/>
  </w:num>
  <w:num w:numId="38">
    <w:abstractNumId w:val="7"/>
  </w:num>
  <w:num w:numId="39">
    <w:abstractNumId w:val="11"/>
  </w:num>
  <w:num w:numId="40">
    <w:abstractNumId w:val="38"/>
  </w:num>
  <w:num w:numId="41">
    <w:abstractNumId w:val="46"/>
  </w:num>
  <w:num w:numId="42">
    <w:abstractNumId w:val="13"/>
  </w:num>
  <w:num w:numId="43">
    <w:abstractNumId w:val="34"/>
  </w:num>
  <w:num w:numId="44">
    <w:abstractNumId w:val="18"/>
  </w:num>
  <w:num w:numId="45">
    <w:abstractNumId w:val="1"/>
  </w:num>
  <w:num w:numId="46">
    <w:abstractNumId w:val="15"/>
  </w:num>
  <w:num w:numId="47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536B"/>
    <w:rsid w:val="00053C9D"/>
    <w:rsid w:val="00055AC2"/>
    <w:rsid w:val="00096C23"/>
    <w:rsid w:val="000A6F7C"/>
    <w:rsid w:val="000B7416"/>
    <w:rsid w:val="000C6C71"/>
    <w:rsid w:val="00115064"/>
    <w:rsid w:val="0012082C"/>
    <w:rsid w:val="00133FBC"/>
    <w:rsid w:val="00160371"/>
    <w:rsid w:val="00194614"/>
    <w:rsid w:val="001A4E8D"/>
    <w:rsid w:val="001B386B"/>
    <w:rsid w:val="001B4B75"/>
    <w:rsid w:val="001D40B8"/>
    <w:rsid w:val="002142F8"/>
    <w:rsid w:val="00215FF5"/>
    <w:rsid w:val="002259C8"/>
    <w:rsid w:val="00225D63"/>
    <w:rsid w:val="00241C26"/>
    <w:rsid w:val="0025461F"/>
    <w:rsid w:val="00290BCB"/>
    <w:rsid w:val="002A4ECB"/>
    <w:rsid w:val="002C75E0"/>
    <w:rsid w:val="002D3627"/>
    <w:rsid w:val="002D527E"/>
    <w:rsid w:val="002D757E"/>
    <w:rsid w:val="002E0451"/>
    <w:rsid w:val="002E7758"/>
    <w:rsid w:val="002F0591"/>
    <w:rsid w:val="002F112C"/>
    <w:rsid w:val="0031006C"/>
    <w:rsid w:val="00336364"/>
    <w:rsid w:val="00337780"/>
    <w:rsid w:val="003600D5"/>
    <w:rsid w:val="003774D2"/>
    <w:rsid w:val="003808E9"/>
    <w:rsid w:val="0039786C"/>
    <w:rsid w:val="003B2179"/>
    <w:rsid w:val="003D25F1"/>
    <w:rsid w:val="003F1D60"/>
    <w:rsid w:val="003F7F48"/>
    <w:rsid w:val="00405241"/>
    <w:rsid w:val="00412F82"/>
    <w:rsid w:val="0045328C"/>
    <w:rsid w:val="004752C1"/>
    <w:rsid w:val="0047782A"/>
    <w:rsid w:val="004959DF"/>
    <w:rsid w:val="004C3D61"/>
    <w:rsid w:val="004D2BE9"/>
    <w:rsid w:val="00500C13"/>
    <w:rsid w:val="0050536B"/>
    <w:rsid w:val="00513526"/>
    <w:rsid w:val="00535086"/>
    <w:rsid w:val="00537454"/>
    <w:rsid w:val="00546A93"/>
    <w:rsid w:val="00550F19"/>
    <w:rsid w:val="00556654"/>
    <w:rsid w:val="0055771C"/>
    <w:rsid w:val="005664B7"/>
    <w:rsid w:val="005753FF"/>
    <w:rsid w:val="005B05EB"/>
    <w:rsid w:val="005B0D2B"/>
    <w:rsid w:val="005D0F2F"/>
    <w:rsid w:val="005D62CC"/>
    <w:rsid w:val="005E3634"/>
    <w:rsid w:val="005F5DC4"/>
    <w:rsid w:val="00621BDB"/>
    <w:rsid w:val="0062532A"/>
    <w:rsid w:val="00625CEF"/>
    <w:rsid w:val="006417A7"/>
    <w:rsid w:val="00653236"/>
    <w:rsid w:val="00686A23"/>
    <w:rsid w:val="006A23B4"/>
    <w:rsid w:val="006A620C"/>
    <w:rsid w:val="006B427C"/>
    <w:rsid w:val="00702EC7"/>
    <w:rsid w:val="00706CA3"/>
    <w:rsid w:val="00745371"/>
    <w:rsid w:val="00781573"/>
    <w:rsid w:val="00784EFC"/>
    <w:rsid w:val="007872DA"/>
    <w:rsid w:val="007A5BE2"/>
    <w:rsid w:val="007B1F62"/>
    <w:rsid w:val="007B7E39"/>
    <w:rsid w:val="007C4D0C"/>
    <w:rsid w:val="007D6181"/>
    <w:rsid w:val="00825C13"/>
    <w:rsid w:val="00826B5E"/>
    <w:rsid w:val="00843A05"/>
    <w:rsid w:val="00870950"/>
    <w:rsid w:val="00876B0A"/>
    <w:rsid w:val="00885B33"/>
    <w:rsid w:val="008D1D88"/>
    <w:rsid w:val="008E622C"/>
    <w:rsid w:val="00913A1B"/>
    <w:rsid w:val="009303BB"/>
    <w:rsid w:val="00933177"/>
    <w:rsid w:val="00940F29"/>
    <w:rsid w:val="00960F57"/>
    <w:rsid w:val="009830EC"/>
    <w:rsid w:val="00983B87"/>
    <w:rsid w:val="009B38B0"/>
    <w:rsid w:val="009B3924"/>
    <w:rsid w:val="009C6025"/>
    <w:rsid w:val="009D4A51"/>
    <w:rsid w:val="009D5AEE"/>
    <w:rsid w:val="00A43616"/>
    <w:rsid w:val="00A44114"/>
    <w:rsid w:val="00A44426"/>
    <w:rsid w:val="00A5024C"/>
    <w:rsid w:val="00A53D40"/>
    <w:rsid w:val="00A6389A"/>
    <w:rsid w:val="00A72214"/>
    <w:rsid w:val="00A73AE6"/>
    <w:rsid w:val="00A8524B"/>
    <w:rsid w:val="00A965E2"/>
    <w:rsid w:val="00AA4FB3"/>
    <w:rsid w:val="00B03DF5"/>
    <w:rsid w:val="00B35621"/>
    <w:rsid w:val="00B47FD9"/>
    <w:rsid w:val="00B5654A"/>
    <w:rsid w:val="00B8228E"/>
    <w:rsid w:val="00B913E5"/>
    <w:rsid w:val="00B9292C"/>
    <w:rsid w:val="00BB53C2"/>
    <w:rsid w:val="00BB7B9D"/>
    <w:rsid w:val="00BC3EEE"/>
    <w:rsid w:val="00BE18FE"/>
    <w:rsid w:val="00BE3E66"/>
    <w:rsid w:val="00BE7E99"/>
    <w:rsid w:val="00C00BC6"/>
    <w:rsid w:val="00C129B0"/>
    <w:rsid w:val="00C17653"/>
    <w:rsid w:val="00C25E12"/>
    <w:rsid w:val="00C316D3"/>
    <w:rsid w:val="00C41249"/>
    <w:rsid w:val="00C46E92"/>
    <w:rsid w:val="00C53EBA"/>
    <w:rsid w:val="00C607F0"/>
    <w:rsid w:val="00C80630"/>
    <w:rsid w:val="00C973CF"/>
    <w:rsid w:val="00CD0457"/>
    <w:rsid w:val="00CE542D"/>
    <w:rsid w:val="00D005CF"/>
    <w:rsid w:val="00D22A34"/>
    <w:rsid w:val="00D33881"/>
    <w:rsid w:val="00D64F38"/>
    <w:rsid w:val="00DB5211"/>
    <w:rsid w:val="00DD5C59"/>
    <w:rsid w:val="00DF16E6"/>
    <w:rsid w:val="00DF58D5"/>
    <w:rsid w:val="00E23126"/>
    <w:rsid w:val="00E524E0"/>
    <w:rsid w:val="00E55438"/>
    <w:rsid w:val="00E57666"/>
    <w:rsid w:val="00E812A8"/>
    <w:rsid w:val="00E85781"/>
    <w:rsid w:val="00E879D4"/>
    <w:rsid w:val="00EA6ABE"/>
    <w:rsid w:val="00EB2902"/>
    <w:rsid w:val="00ED1896"/>
    <w:rsid w:val="00EE1C0C"/>
    <w:rsid w:val="00EF45C7"/>
    <w:rsid w:val="00F3319A"/>
    <w:rsid w:val="00F60178"/>
    <w:rsid w:val="00F827C8"/>
    <w:rsid w:val="00F85372"/>
    <w:rsid w:val="00FA0E5B"/>
    <w:rsid w:val="00FB0240"/>
    <w:rsid w:val="00FB3A9F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25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CEF"/>
  </w:style>
  <w:style w:type="paragraph" w:styleId="Footer">
    <w:name w:val="footer"/>
    <w:basedOn w:val="Normal"/>
    <w:link w:val="FooterChar"/>
    <w:uiPriority w:val="99"/>
    <w:unhideWhenUsed/>
    <w:rsid w:val="00625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CEF"/>
  </w:style>
  <w:style w:type="paragraph" w:styleId="BalloonText">
    <w:name w:val="Balloon Text"/>
    <w:basedOn w:val="Normal"/>
    <w:link w:val="BalloonTextChar"/>
    <w:uiPriority w:val="99"/>
    <w:semiHidden/>
    <w:unhideWhenUsed/>
    <w:rsid w:val="00625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C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7</cp:revision>
  <dcterms:created xsi:type="dcterms:W3CDTF">2017-08-28T16:03:00Z</dcterms:created>
  <dcterms:modified xsi:type="dcterms:W3CDTF">2017-08-28T22:05:00Z</dcterms:modified>
</cp:coreProperties>
</file>