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C050F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A3338">
        <w:rPr>
          <w:rFonts w:ascii="Times New Roman" w:hAnsi="Times New Roman" w:cs="Times New Roman"/>
          <w:sz w:val="24"/>
          <w:szCs w:val="24"/>
        </w:rPr>
        <w:t>BTA</w:t>
      </w:r>
    </w:p>
    <w:p w:rsidR="000A3338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CB3ADF">
        <w:rPr>
          <w:rFonts w:ascii="Times New Roman" w:hAnsi="Times New Roman" w:cs="Times New Roman"/>
          <w:sz w:val="24"/>
          <w:szCs w:val="24"/>
        </w:rPr>
        <w:t>II (Du</w:t>
      </w:r>
      <w:r w:rsidR="000A3338">
        <w:rPr>
          <w:rFonts w:ascii="Times New Roman" w:hAnsi="Times New Roman" w:cs="Times New Roman"/>
          <w:sz w:val="24"/>
          <w:szCs w:val="24"/>
        </w:rPr>
        <w:t>a)</w:t>
      </w:r>
    </w:p>
    <w:p w:rsidR="004234FC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0A3338">
        <w:rPr>
          <w:rFonts w:ascii="Times New Roman" w:hAnsi="Times New Roman" w:cs="Times New Roman"/>
          <w:sz w:val="24"/>
          <w:szCs w:val="24"/>
        </w:rPr>
        <w:t>lah Soal</w:t>
      </w:r>
      <w:r w:rsidR="000A3338"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0A3338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0A3338"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0A3338" w:rsidP="00CB3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CB3A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</w:t>
      </w:r>
      <w:r w:rsidR="00CB3ADF">
        <w:rPr>
          <w:rFonts w:ascii="Times New Roman" w:hAnsi="Times New Roman" w:cs="Times New Roman"/>
          <w:sz w:val="24"/>
          <w:szCs w:val="24"/>
        </w:rPr>
        <w:t>Mugiyanto</w:t>
      </w:r>
      <w:r w:rsidR="000A3338">
        <w:rPr>
          <w:rFonts w:ascii="Times New Roman" w:hAnsi="Times New Roman" w:cs="Times New Roman"/>
          <w:sz w:val="24"/>
          <w:szCs w:val="24"/>
        </w:rPr>
        <w:t>, S.Pd</w:t>
      </w:r>
      <w:r w:rsidR="00CB3ADF">
        <w:rPr>
          <w:rFonts w:ascii="Times New Roman" w:hAnsi="Times New Roman" w:cs="Times New Roman"/>
          <w:sz w:val="24"/>
          <w:szCs w:val="24"/>
        </w:rPr>
        <w:t>.I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MI Muhadiyah</w:t>
      </w:r>
      <w:r w:rsidR="00E311FB">
        <w:rPr>
          <w:rFonts w:ascii="Times New Roman" w:hAnsi="Times New Roman" w:cs="Times New Roman"/>
          <w:sz w:val="24"/>
          <w:szCs w:val="24"/>
        </w:rPr>
        <w:t>/Jetaksari 2</w:t>
      </w:r>
      <w:bookmarkStart w:id="0" w:name="_GoBack"/>
      <w:bookmarkEnd w:id="0"/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B3ADF">
        <w:rPr>
          <w:rFonts w:ascii="Times New Roman" w:hAnsi="Times New Roman" w:cs="Times New Roman"/>
          <w:sz w:val="24"/>
          <w:szCs w:val="24"/>
        </w:rPr>
        <w:t>: 083842940962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3932"/>
        <w:gridCol w:w="3308"/>
        <w:gridCol w:w="4793"/>
        <w:gridCol w:w="1828"/>
        <w:gridCol w:w="1376"/>
      </w:tblGrid>
      <w:tr w:rsidR="004234FC" w:rsidTr="00C050F0">
        <w:trPr>
          <w:trHeight w:val="949"/>
        </w:trPr>
        <w:tc>
          <w:tcPr>
            <w:tcW w:w="63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9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</w:p>
        </w:tc>
        <w:tc>
          <w:tcPr>
            <w:tcW w:w="3308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479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</w:p>
        </w:tc>
        <w:tc>
          <w:tcPr>
            <w:tcW w:w="1828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</w:p>
        </w:tc>
        <w:tc>
          <w:tcPr>
            <w:tcW w:w="137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</w:p>
        </w:tc>
      </w:tr>
      <w:tr w:rsidR="004234FC" w:rsidTr="00C050F0">
        <w:trPr>
          <w:trHeight w:val="441"/>
        </w:trPr>
        <w:tc>
          <w:tcPr>
            <w:tcW w:w="639" w:type="dxa"/>
            <w:vAlign w:val="center"/>
          </w:tcPr>
          <w:p w:rsidR="004234FC" w:rsidRPr="00591EFE" w:rsidRDefault="00CB3AD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3932" w:type="dxa"/>
          </w:tcPr>
          <w:p w:rsidR="004234FC" w:rsidRPr="000A3338" w:rsidRDefault="00CB3A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Membedakan kata-kata pendek yang mudah diucapkan</w:t>
            </w:r>
          </w:p>
        </w:tc>
        <w:tc>
          <w:tcPr>
            <w:tcW w:w="3308" w:type="dxa"/>
            <w:vAlign w:val="center"/>
          </w:tcPr>
          <w:p w:rsidR="004234FC" w:rsidRPr="000A3338" w:rsidRDefault="00CB3A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Jumlah huruf pada lafal kata-kata yang mudah</w:t>
            </w:r>
          </w:p>
        </w:tc>
        <w:tc>
          <w:tcPr>
            <w:tcW w:w="4793" w:type="dxa"/>
            <w:vAlign w:val="center"/>
          </w:tcPr>
          <w:p w:rsidR="004234FC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rtl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bisa m</w:t>
            </w:r>
            <w:r w:rsidR="00CB3AD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</w:t>
            </w:r>
            <w:r w:rsidR="004E5F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ui jumlah huruf pada lafal </w:t>
            </w:r>
            <w:r w:rsidR="004E5FBB" w:rsidRPr="004E5FBB">
              <w:rPr>
                <w:rFonts w:ascii="Times New Roman" w:hAnsi="Times New Roman" w:cs="Times New Roman" w:hint="cs"/>
                <w:sz w:val="28"/>
                <w:szCs w:val="28"/>
                <w:rtl/>
                <w:lang w:val="id-ID"/>
              </w:rPr>
              <w:t>الله</w:t>
            </w:r>
          </w:p>
        </w:tc>
        <w:tc>
          <w:tcPr>
            <w:tcW w:w="1828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234FC" w:rsidTr="00C050F0">
        <w:trPr>
          <w:trHeight w:val="441"/>
        </w:trPr>
        <w:tc>
          <w:tcPr>
            <w:tcW w:w="639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vAlign w:val="center"/>
          </w:tcPr>
          <w:p w:rsidR="004234FC" w:rsidRPr="00F66D63" w:rsidRDefault="00CB3A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</w:t>
            </w:r>
            <w:r w:rsidR="004E5F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at mengetahui pada lafal </w:t>
            </w:r>
            <w:r w:rsidR="004E5FBB" w:rsidRPr="004E5FBB">
              <w:rPr>
                <w:rFonts w:ascii="Times New Roman" w:hAnsi="Times New Roman" w:cs="Times New Roman" w:hint="cs"/>
                <w:sz w:val="28"/>
                <w:szCs w:val="28"/>
                <w:rtl/>
                <w:lang w:val="id-ID"/>
              </w:rPr>
              <w:t>اَلْحَمْدُ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jika ditulis terpisah</w:t>
            </w:r>
          </w:p>
        </w:tc>
        <w:tc>
          <w:tcPr>
            <w:tcW w:w="1828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C050F0">
        <w:trPr>
          <w:trHeight w:val="441"/>
        </w:trPr>
        <w:tc>
          <w:tcPr>
            <w:tcW w:w="639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4234FC" w:rsidRPr="00CB3ADF" w:rsidRDefault="00CB3A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Menyambung kata-kata pendek</w:t>
            </w:r>
          </w:p>
        </w:tc>
        <w:tc>
          <w:tcPr>
            <w:tcW w:w="4793" w:type="dxa"/>
            <w:vAlign w:val="center"/>
          </w:tcPr>
          <w:p w:rsidR="004234FC" w:rsidRPr="00F66D63" w:rsidRDefault="001766BF" w:rsidP="001766B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</w:t>
            </w:r>
            <w:r w:rsidR="004E5F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enyambung pada kata </w:t>
            </w:r>
            <w:r w:rsidR="004E5FBB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 xml:space="preserve">سَ مِ يْ عٌ </w:t>
            </w:r>
          </w:p>
        </w:tc>
        <w:tc>
          <w:tcPr>
            <w:tcW w:w="1828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C050F0">
        <w:trPr>
          <w:trHeight w:val="441"/>
        </w:trPr>
        <w:tc>
          <w:tcPr>
            <w:tcW w:w="639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4234FC" w:rsidRPr="00CB3ADF" w:rsidRDefault="00CB3A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kata bahasa Arab ke bahasa Indonesia dan sebaliknya</w:t>
            </w:r>
          </w:p>
        </w:tc>
        <w:tc>
          <w:tcPr>
            <w:tcW w:w="4793" w:type="dxa"/>
            <w:vAlign w:val="center"/>
          </w:tcPr>
          <w:p w:rsidR="004234FC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bisa m</w:t>
            </w:r>
            <w:r w:rsidR="00CB3AD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enuliskan kata mustaqimun ke bahasa Arab</w:t>
            </w:r>
          </w:p>
        </w:tc>
        <w:tc>
          <w:tcPr>
            <w:tcW w:w="1828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C050F0">
        <w:trPr>
          <w:trHeight w:val="441"/>
        </w:trPr>
        <w:tc>
          <w:tcPr>
            <w:tcW w:w="639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vAlign w:val="center"/>
          </w:tcPr>
          <w:p w:rsidR="00591EFE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4E5F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enulis lafal </w:t>
            </w:r>
            <w:r w:rsidR="004E5FBB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وَ قَ لَ</w:t>
            </w:r>
            <w:r w:rsidR="005666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 bahasa Indonesia</w:t>
            </w:r>
          </w:p>
        </w:tc>
        <w:tc>
          <w:tcPr>
            <w:tcW w:w="1828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91EFE" w:rsidTr="00C050F0">
        <w:trPr>
          <w:trHeight w:val="441"/>
        </w:trPr>
        <w:tc>
          <w:tcPr>
            <w:tcW w:w="639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vAlign w:val="center"/>
          </w:tcPr>
          <w:p w:rsidR="00591EFE" w:rsidRPr="001766BF" w:rsidRDefault="004E5FB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menulis kata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حَبْلًا</w:t>
            </w:r>
            <w:r w:rsidR="005666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 bahasa Indonesia</w:t>
            </w:r>
          </w:p>
        </w:tc>
        <w:tc>
          <w:tcPr>
            <w:tcW w:w="1828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91EFE" w:rsidTr="00C050F0">
        <w:trPr>
          <w:trHeight w:val="441"/>
        </w:trPr>
        <w:tc>
          <w:tcPr>
            <w:tcW w:w="639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91EFE" w:rsidRPr="00144C42" w:rsidRDefault="00591E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308" w:type="dxa"/>
            <w:vAlign w:val="center"/>
          </w:tcPr>
          <w:p w:rsidR="00591EFE" w:rsidRPr="00144C42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Memisah kata yang tersambung</w:t>
            </w:r>
          </w:p>
        </w:tc>
        <w:tc>
          <w:tcPr>
            <w:tcW w:w="4793" w:type="dxa"/>
            <w:vAlign w:val="center"/>
          </w:tcPr>
          <w:p w:rsidR="00591EFE" w:rsidRPr="001766BF" w:rsidRDefault="004E5FBB" w:rsidP="004E5FB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memisah kata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عَذَابٌ</w:t>
            </w:r>
            <w:r w:rsidR="005666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menjadi 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عَ ذَ ا بٌ</w:t>
            </w:r>
          </w:p>
        </w:tc>
        <w:tc>
          <w:tcPr>
            <w:tcW w:w="1828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91EFE" w:rsidTr="00C050F0">
        <w:trPr>
          <w:trHeight w:val="441"/>
        </w:trPr>
        <w:tc>
          <w:tcPr>
            <w:tcW w:w="639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91EF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kata bahasa Indonesia menjadi bahasa Arab</w:t>
            </w:r>
          </w:p>
        </w:tc>
        <w:tc>
          <w:tcPr>
            <w:tcW w:w="4793" w:type="dxa"/>
            <w:vAlign w:val="center"/>
          </w:tcPr>
          <w:p w:rsidR="00591EFE" w:rsidRPr="001766BF" w:rsidRDefault="001766BF" w:rsidP="0056668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</w:t>
            </w:r>
            <w:r w:rsidR="005666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ubah kata somadu menjadi bahasa Arab</w:t>
            </w:r>
          </w:p>
        </w:tc>
        <w:tc>
          <w:tcPr>
            <w:tcW w:w="1828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Pr="00591EFE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144C42" w:rsidRDefault="0056668C" w:rsidP="009F486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Memisah kata yang tersambung</w:t>
            </w:r>
          </w:p>
        </w:tc>
        <w:tc>
          <w:tcPr>
            <w:tcW w:w="4793" w:type="dxa"/>
            <w:vAlign w:val="center"/>
          </w:tcPr>
          <w:p w:rsidR="0056668C" w:rsidRPr="001766BF" w:rsidRDefault="0056668C" w:rsidP="0056668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memisahkan kata </w:t>
            </w:r>
            <w:r w:rsidR="004E5FBB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لَيْلَةٌ</w:t>
            </w:r>
          </w:p>
        </w:tc>
        <w:tc>
          <w:tcPr>
            <w:tcW w:w="1828" w:type="dxa"/>
            <w:vAlign w:val="center"/>
          </w:tcPr>
          <w:p w:rsidR="0056668C" w:rsidRPr="00F66D63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6668C" w:rsidRPr="00F66D63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Pr="00591EFE" w:rsidRDefault="009C5180" w:rsidP="0056668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3932" w:type="dxa"/>
          </w:tcPr>
          <w:p w:rsidR="0056668C" w:rsidRP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Mengenalkan </w:t>
            </w:r>
            <w:r w:rsidR="009C518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tanda baca pada 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Qur’an</w:t>
            </w:r>
          </w:p>
        </w:tc>
        <w:tc>
          <w:tcPr>
            <w:tcW w:w="3308" w:type="dxa"/>
            <w:vAlign w:val="center"/>
          </w:tcPr>
          <w:p w:rsidR="0056668C" w:rsidRPr="009C5180" w:rsidRDefault="009C51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tanda baca pada Al- quran</w:t>
            </w:r>
          </w:p>
        </w:tc>
        <w:tc>
          <w:tcPr>
            <w:tcW w:w="4793" w:type="dxa"/>
            <w:vAlign w:val="center"/>
          </w:tcPr>
          <w:p w:rsidR="0056668C" w:rsidRPr="00144C42" w:rsidRDefault="00B41E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membedakan tanda baca Sukun pada kata</w:t>
            </w:r>
            <w:r w:rsidR="004E5FBB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 xml:space="preserve">   تَرْمِيْهِمْ </w:t>
            </w:r>
          </w:p>
        </w:tc>
        <w:tc>
          <w:tcPr>
            <w:tcW w:w="1828" w:type="dxa"/>
            <w:vAlign w:val="center"/>
          </w:tcPr>
          <w:p w:rsidR="0056668C" w:rsidRPr="00144C42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6668C" w:rsidRPr="00144C42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Pr="00144C42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6668C" w:rsidRPr="00F14789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308" w:type="dxa"/>
            <w:vAlign w:val="center"/>
          </w:tcPr>
          <w:p w:rsidR="009C5180" w:rsidRPr="00F14789" w:rsidRDefault="009C5180" w:rsidP="009C518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Menghitung huruf pada lafal</w:t>
            </w:r>
          </w:p>
        </w:tc>
        <w:tc>
          <w:tcPr>
            <w:tcW w:w="4793" w:type="dxa"/>
            <w:vAlign w:val="center"/>
          </w:tcPr>
          <w:p w:rsidR="0056668C" w:rsidRPr="00F14789" w:rsidRDefault="00B41E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</w:t>
            </w:r>
            <w:r w:rsidR="00BE415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mampu menghitung lafal 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مُصْلِحُوْنَ</w:t>
            </w:r>
          </w:p>
        </w:tc>
        <w:tc>
          <w:tcPr>
            <w:tcW w:w="1828" w:type="dxa"/>
            <w:vAlign w:val="center"/>
          </w:tcPr>
          <w:p w:rsidR="0056668C" w:rsidRPr="00EE45DB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56668C" w:rsidRPr="00EE45DB" w:rsidRDefault="00F912F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9C5180" w:rsidRDefault="009C51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Bahasa</w:t>
            </w:r>
            <w:r w:rsidR="00B41E5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ndonesia ke</w:t>
            </w:r>
            <w:r w:rsidR="00B41E5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Bahasa Arab</w:t>
            </w:r>
          </w:p>
        </w:tc>
        <w:tc>
          <w:tcPr>
            <w:tcW w:w="4793" w:type="dxa"/>
            <w:vAlign w:val="center"/>
          </w:tcPr>
          <w:p w:rsidR="0056668C" w:rsidRPr="00EE45DB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</w:t>
            </w:r>
            <w:r w:rsidR="00B41E5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wa mampu menulis kata </w:t>
            </w:r>
            <w:r w:rsidR="00290D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“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اَللهُ اَكْبَرْ</w:t>
            </w:r>
            <w:r w:rsidR="00290D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</w:t>
            </w:r>
            <w:r w:rsidR="00B41E5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 dalam Bahasa Indonesia </w:t>
            </w:r>
          </w:p>
        </w:tc>
        <w:tc>
          <w:tcPr>
            <w:tcW w:w="1828" w:type="dxa"/>
            <w:vAlign w:val="center"/>
          </w:tcPr>
          <w:p w:rsidR="0056668C" w:rsidRPr="00EE45DB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76" w:type="dxa"/>
            <w:vAlign w:val="center"/>
          </w:tcPr>
          <w:p w:rsidR="0056668C" w:rsidRPr="00EE45DB" w:rsidRDefault="00F912F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B41E5B" w:rsidRDefault="00B41E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tanda baca</w:t>
            </w:r>
          </w:p>
        </w:tc>
        <w:tc>
          <w:tcPr>
            <w:tcW w:w="4793" w:type="dxa"/>
            <w:vAlign w:val="center"/>
          </w:tcPr>
          <w:p w:rsidR="0056668C" w:rsidRPr="00EE45DB" w:rsidRDefault="00B41E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membedakan huruf yang berharokat</w:t>
            </w:r>
          </w:p>
        </w:tc>
        <w:tc>
          <w:tcPr>
            <w:tcW w:w="1828" w:type="dxa"/>
            <w:vAlign w:val="center"/>
          </w:tcPr>
          <w:p w:rsidR="0056668C" w:rsidRPr="00EE45DB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376" w:type="dxa"/>
            <w:vAlign w:val="center"/>
          </w:tcPr>
          <w:p w:rsidR="0056668C" w:rsidRPr="0042071E" w:rsidRDefault="00F912F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F912F4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793" w:type="dxa"/>
            <w:vAlign w:val="center"/>
          </w:tcPr>
          <w:p w:rsidR="0056668C" w:rsidRPr="0042071E" w:rsidRDefault="00B41E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</w:t>
            </w:r>
            <w:r w:rsidR="00290D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dapat membedakan kata yang berharokat Sukun</w:t>
            </w:r>
          </w:p>
        </w:tc>
        <w:tc>
          <w:tcPr>
            <w:tcW w:w="1828" w:type="dxa"/>
            <w:vAlign w:val="center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376" w:type="dxa"/>
            <w:vAlign w:val="center"/>
          </w:tcPr>
          <w:p w:rsidR="0056668C" w:rsidRPr="0042071E" w:rsidRDefault="00F912F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290DA8" w:rsidRDefault="00290DA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Menulis Bahasa Indonesia ke Bahasa Arab </w:t>
            </w:r>
          </w:p>
        </w:tc>
        <w:tc>
          <w:tcPr>
            <w:tcW w:w="4793" w:type="dxa"/>
            <w:vAlign w:val="center"/>
          </w:tcPr>
          <w:p w:rsidR="0056668C" w:rsidRPr="0042071E" w:rsidRDefault="00290DA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 kata  “Wamaa kasaba”</w:t>
            </w:r>
          </w:p>
        </w:tc>
        <w:tc>
          <w:tcPr>
            <w:tcW w:w="1828" w:type="dxa"/>
            <w:vAlign w:val="center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1376" w:type="dxa"/>
            <w:vAlign w:val="center"/>
          </w:tcPr>
          <w:p w:rsidR="0056668C" w:rsidRPr="0042071E" w:rsidRDefault="00F912F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Pr="0042071E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932" w:type="dxa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308" w:type="dxa"/>
            <w:vAlign w:val="center"/>
          </w:tcPr>
          <w:p w:rsidR="0056668C" w:rsidRPr="0042071E" w:rsidRDefault="00290DA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Memisahkan kata yang bersambung</w:t>
            </w:r>
          </w:p>
        </w:tc>
        <w:tc>
          <w:tcPr>
            <w:tcW w:w="4793" w:type="dxa"/>
            <w:vAlign w:val="center"/>
          </w:tcPr>
          <w:p w:rsidR="00290DA8" w:rsidRDefault="00290DA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memisahkan lafal pada kata </w:t>
            </w:r>
          </w:p>
          <w:p w:rsidR="0056668C" w:rsidRPr="0042071E" w:rsidRDefault="00BE415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“</w:t>
            </w:r>
            <w:r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وَالْعَصْرِ</w:t>
            </w:r>
            <w:r w:rsidR="00290DA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</w:t>
            </w:r>
          </w:p>
        </w:tc>
        <w:tc>
          <w:tcPr>
            <w:tcW w:w="1828" w:type="dxa"/>
            <w:vAlign w:val="center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56668C" w:rsidRPr="0042071E" w:rsidRDefault="005D1A0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DF46DF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kata Bahasa Indonesia ke Bahasa Arab</w:t>
            </w:r>
          </w:p>
        </w:tc>
        <w:tc>
          <w:tcPr>
            <w:tcW w:w="4793" w:type="dxa"/>
            <w:vAlign w:val="center"/>
          </w:tcPr>
          <w:p w:rsidR="0056668C" w:rsidRPr="0042071E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BE415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mengubah kata  “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اَلْكَفِرُوْنَ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  menjadi Bahasa Indonesia</w:t>
            </w:r>
          </w:p>
        </w:tc>
        <w:tc>
          <w:tcPr>
            <w:tcW w:w="1828" w:type="dxa"/>
            <w:vAlign w:val="center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56668C" w:rsidRPr="0042071E" w:rsidRDefault="005D1A0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DF46DF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Menghitung jumlah kata pada lafad</w:t>
            </w:r>
          </w:p>
        </w:tc>
        <w:tc>
          <w:tcPr>
            <w:tcW w:w="4793" w:type="dxa"/>
            <w:vAlign w:val="center"/>
          </w:tcPr>
          <w:p w:rsidR="0056668C" w:rsidRPr="0042071E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menghitung berapa b</w:t>
            </w:r>
            <w:r w:rsidR="00BE415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anyak pada lafal  “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اِنَّ الْاِنْسَانَ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</w:t>
            </w:r>
          </w:p>
        </w:tc>
        <w:tc>
          <w:tcPr>
            <w:tcW w:w="1828" w:type="dxa"/>
            <w:vAlign w:val="center"/>
          </w:tcPr>
          <w:p w:rsidR="0056668C" w:rsidRPr="0042071E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56668C" w:rsidRPr="0042071E" w:rsidRDefault="005D1A0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Pr="00DF46DF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Macam macam tanda baca </w:t>
            </w:r>
          </w:p>
        </w:tc>
        <w:tc>
          <w:tcPr>
            <w:tcW w:w="4793" w:type="dxa"/>
            <w:vAlign w:val="center"/>
          </w:tcPr>
          <w:p w:rsidR="0056668C" w:rsidRPr="0042071E" w:rsidRDefault="00DF46D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membedakan tanda baca pada</w:t>
            </w:r>
            <w:r w:rsidR="00BE415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lafal  “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عَلَيْهِمْ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</w:t>
            </w:r>
          </w:p>
        </w:tc>
        <w:tc>
          <w:tcPr>
            <w:tcW w:w="1828" w:type="dxa"/>
            <w:vAlign w:val="center"/>
          </w:tcPr>
          <w:p w:rsidR="0056668C" w:rsidRPr="002D1569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56668C" w:rsidRPr="002D1569" w:rsidRDefault="005D1A0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6668C" w:rsidTr="00C050F0">
        <w:trPr>
          <w:trHeight w:val="441"/>
        </w:trPr>
        <w:tc>
          <w:tcPr>
            <w:tcW w:w="639" w:type="dxa"/>
            <w:vAlign w:val="center"/>
          </w:tcPr>
          <w:p w:rsidR="0056668C" w:rsidRDefault="005666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2" w:type="dxa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8" w:type="dxa"/>
            <w:vAlign w:val="center"/>
          </w:tcPr>
          <w:p w:rsidR="0056668C" w:rsidRDefault="005666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vAlign w:val="center"/>
          </w:tcPr>
          <w:p w:rsidR="0056668C" w:rsidRPr="002D1569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</w:t>
            </w:r>
            <w:r w:rsidR="00DF46D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mampu menghitung </w:t>
            </w:r>
            <w:r w:rsidR="005D1A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banyak tanda bac</w:t>
            </w:r>
            <w:r w:rsidR="00BE415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kasroh pada lafal  “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م</w:t>
            </w:r>
            <w:r w:rsidR="009F4867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َ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ل</w:t>
            </w:r>
            <w:r w:rsidR="009F4867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ِ</w:t>
            </w:r>
            <w:r w:rsidR="00BE4155">
              <w:rPr>
                <w:rFonts w:ascii="Times New Roman" w:hAnsi="Times New Roman" w:cs="Times New Roman" w:hint="cs"/>
                <w:sz w:val="24"/>
                <w:szCs w:val="24"/>
                <w:rtl/>
                <w:lang w:val="id-ID"/>
              </w:rPr>
              <w:t>كِ النَّاسِ</w:t>
            </w:r>
            <w:r w:rsidR="005D1A0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”</w:t>
            </w:r>
          </w:p>
        </w:tc>
        <w:tc>
          <w:tcPr>
            <w:tcW w:w="1828" w:type="dxa"/>
            <w:vAlign w:val="center"/>
          </w:tcPr>
          <w:p w:rsidR="0056668C" w:rsidRPr="002D1569" w:rsidRDefault="0056668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1376" w:type="dxa"/>
            <w:vAlign w:val="center"/>
          </w:tcPr>
          <w:p w:rsidR="0056668C" w:rsidRPr="002D1569" w:rsidRDefault="005D1A0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</w:tbl>
    <w:p w:rsidR="004234FC" w:rsidRPr="00F53BF7" w:rsidRDefault="004234FC" w:rsidP="004234FC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4234FC" w:rsidRPr="00F53BF7" w:rsidRDefault="004234FC" w:rsidP="004234FC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F53BF7">
        <w:rPr>
          <w:rFonts w:ascii="Times New Roman" w:hAnsi="Times New Roman" w:cs="Times New Roman"/>
          <w:b/>
          <w:sz w:val="16"/>
          <w:szCs w:val="16"/>
        </w:rPr>
        <w:t>Catatan :</w:t>
      </w:r>
    </w:p>
    <w:p w:rsidR="004234FC" w:rsidRPr="00F53BF7" w:rsidRDefault="004234FC" w:rsidP="00E60392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3BF7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4234FC" w:rsidRPr="00F53BF7" w:rsidRDefault="004234FC" w:rsidP="00E60392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F53BF7"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</w:t>
      </w:r>
      <w:r w:rsidR="008551A7" w:rsidRPr="00F53BF7">
        <w:rPr>
          <w:rFonts w:ascii="Times New Roman" w:hAnsi="Times New Roman" w:cs="Times New Roman"/>
          <w:sz w:val="24"/>
          <w:szCs w:val="24"/>
        </w:rPr>
        <w:t>I</w:t>
      </w:r>
      <w:r w:rsidRPr="00F53BF7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220707" w:rsidRPr="007D1EAF" w:rsidRDefault="00D81DDB" w:rsidP="00C050F0">
      <w:pPr>
        <w:rPr>
          <w:rFonts w:ascii="Times New Roman" w:hAnsi="Times New Roman" w:cs="Times New Roman"/>
          <w:sz w:val="24"/>
          <w:szCs w:val="24"/>
        </w:rPr>
      </w:pPr>
      <w:r w:rsidRPr="00F53BF7">
        <w:rPr>
          <w:rFonts w:ascii="Times New Roman" w:hAnsi="Times New Roman" w:cs="Times New Roman"/>
          <w:sz w:val="24"/>
          <w:szCs w:val="24"/>
        </w:rPr>
        <w:t xml:space="preserve">Kelas I-II = PG : 10 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 w:rsidRPr="00F53BF7"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Jodohkan </w:t>
      </w:r>
      <w:r w:rsidR="00F14789">
        <w:rPr>
          <w:rFonts w:ascii="Times New Roman" w:hAnsi="Times New Roman" w:cs="Times New Roman"/>
          <w:sz w:val="24"/>
          <w:szCs w:val="24"/>
        </w:rPr>
        <w:t>5</w:t>
      </w:r>
      <w:r w:rsidR="00F14789">
        <w:rPr>
          <w:rFonts w:ascii="Times New Roman" w:hAnsi="Times New Roman" w:cs="Times New Roman"/>
          <w:sz w:val="24"/>
          <w:szCs w:val="24"/>
        </w:rPr>
        <w:tab/>
      </w:r>
      <w:r w:rsidR="00F14789"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 w:rsidR="00F14789">
        <w:rPr>
          <w:rFonts w:ascii="Times New Roman" w:hAnsi="Times New Roman" w:cs="Times New Roman"/>
          <w:sz w:val="24"/>
          <w:szCs w:val="24"/>
        </w:rPr>
        <w:tab/>
      </w:r>
      <w:r w:rsidR="00F14789">
        <w:rPr>
          <w:rFonts w:ascii="Times New Roman" w:hAnsi="Times New Roman" w:cs="Times New Roman"/>
          <w:sz w:val="24"/>
          <w:szCs w:val="24"/>
        </w:rPr>
        <w:tab/>
        <w:t>uraian/essay</w:t>
      </w:r>
    </w:p>
    <w:sectPr w:rsidR="00220707" w:rsidRPr="007D1EAF" w:rsidSect="00C050F0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CE0" w:rsidRDefault="00154CE0" w:rsidP="00F14789">
      <w:pPr>
        <w:spacing w:after="0" w:line="240" w:lineRule="auto"/>
      </w:pPr>
      <w:r>
        <w:separator/>
      </w:r>
    </w:p>
  </w:endnote>
  <w:endnote w:type="continuationSeparator" w:id="1">
    <w:p w:rsidR="00154CE0" w:rsidRDefault="00154CE0" w:rsidP="00F14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CE0" w:rsidRDefault="00154CE0" w:rsidP="00F14789">
      <w:pPr>
        <w:spacing w:after="0" w:line="240" w:lineRule="auto"/>
      </w:pPr>
      <w:r>
        <w:separator/>
      </w:r>
    </w:p>
  </w:footnote>
  <w:footnote w:type="continuationSeparator" w:id="1">
    <w:p w:rsidR="00154CE0" w:rsidRDefault="00154CE0" w:rsidP="00F14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14D5B"/>
    <w:multiLevelType w:val="hybridMultilevel"/>
    <w:tmpl w:val="126886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B06AEF"/>
    <w:multiLevelType w:val="hybridMultilevel"/>
    <w:tmpl w:val="92E86C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6F0F48"/>
    <w:multiLevelType w:val="hybridMultilevel"/>
    <w:tmpl w:val="AB00B8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61606D"/>
    <w:multiLevelType w:val="hybridMultilevel"/>
    <w:tmpl w:val="A91AD0C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4"/>
  </w:num>
  <w:num w:numId="7">
    <w:abstractNumId w:val="18"/>
  </w:num>
  <w:num w:numId="8">
    <w:abstractNumId w:val="3"/>
  </w:num>
  <w:num w:numId="9">
    <w:abstractNumId w:val="5"/>
  </w:num>
  <w:num w:numId="10">
    <w:abstractNumId w:val="1"/>
  </w:num>
  <w:num w:numId="11">
    <w:abstractNumId w:val="11"/>
  </w:num>
  <w:num w:numId="12">
    <w:abstractNumId w:val="20"/>
  </w:num>
  <w:num w:numId="13">
    <w:abstractNumId w:val="8"/>
  </w:num>
  <w:num w:numId="14">
    <w:abstractNumId w:val="17"/>
  </w:num>
  <w:num w:numId="15">
    <w:abstractNumId w:val="14"/>
  </w:num>
  <w:num w:numId="16">
    <w:abstractNumId w:val="2"/>
  </w:num>
  <w:num w:numId="17">
    <w:abstractNumId w:val="12"/>
  </w:num>
  <w:num w:numId="18">
    <w:abstractNumId w:val="0"/>
  </w:num>
  <w:num w:numId="19">
    <w:abstractNumId w:val="10"/>
  </w:num>
  <w:num w:numId="20">
    <w:abstractNumId w:val="6"/>
  </w:num>
  <w:num w:numId="21">
    <w:abstractNumId w:val="15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21568"/>
    <w:rsid w:val="0001706E"/>
    <w:rsid w:val="000316DA"/>
    <w:rsid w:val="000A3338"/>
    <w:rsid w:val="000C1AFA"/>
    <w:rsid w:val="00144C42"/>
    <w:rsid w:val="00147BA0"/>
    <w:rsid w:val="001505AB"/>
    <w:rsid w:val="00154CE0"/>
    <w:rsid w:val="001766BF"/>
    <w:rsid w:val="001B0C39"/>
    <w:rsid w:val="00220707"/>
    <w:rsid w:val="002518C5"/>
    <w:rsid w:val="00272EDC"/>
    <w:rsid w:val="00290DA8"/>
    <w:rsid w:val="002C35F3"/>
    <w:rsid w:val="002D1569"/>
    <w:rsid w:val="002E0DEF"/>
    <w:rsid w:val="002F0309"/>
    <w:rsid w:val="003053B4"/>
    <w:rsid w:val="00306D13"/>
    <w:rsid w:val="00311415"/>
    <w:rsid w:val="003228F3"/>
    <w:rsid w:val="003405A1"/>
    <w:rsid w:val="003547E7"/>
    <w:rsid w:val="003632D2"/>
    <w:rsid w:val="0038743C"/>
    <w:rsid w:val="00402C10"/>
    <w:rsid w:val="00404274"/>
    <w:rsid w:val="004045F6"/>
    <w:rsid w:val="0042071E"/>
    <w:rsid w:val="004234FC"/>
    <w:rsid w:val="00477EDC"/>
    <w:rsid w:val="004E5FBB"/>
    <w:rsid w:val="005038AE"/>
    <w:rsid w:val="005231B6"/>
    <w:rsid w:val="00531263"/>
    <w:rsid w:val="005332A8"/>
    <w:rsid w:val="005643FD"/>
    <w:rsid w:val="0056668C"/>
    <w:rsid w:val="00591EFE"/>
    <w:rsid w:val="005C610D"/>
    <w:rsid w:val="005D1A09"/>
    <w:rsid w:val="005D1A0E"/>
    <w:rsid w:val="005F4ED9"/>
    <w:rsid w:val="00621568"/>
    <w:rsid w:val="006350E2"/>
    <w:rsid w:val="00643C45"/>
    <w:rsid w:val="006A3650"/>
    <w:rsid w:val="006B551D"/>
    <w:rsid w:val="006C0539"/>
    <w:rsid w:val="006D7294"/>
    <w:rsid w:val="00723FB8"/>
    <w:rsid w:val="007369CF"/>
    <w:rsid w:val="007737CE"/>
    <w:rsid w:val="007A196B"/>
    <w:rsid w:val="007A733D"/>
    <w:rsid w:val="007D1EAF"/>
    <w:rsid w:val="00826F9B"/>
    <w:rsid w:val="00831C0E"/>
    <w:rsid w:val="00837D84"/>
    <w:rsid w:val="008551A7"/>
    <w:rsid w:val="008867D4"/>
    <w:rsid w:val="008C7D3F"/>
    <w:rsid w:val="008D2B01"/>
    <w:rsid w:val="008E3797"/>
    <w:rsid w:val="00950905"/>
    <w:rsid w:val="00954447"/>
    <w:rsid w:val="009651E2"/>
    <w:rsid w:val="009C5180"/>
    <w:rsid w:val="009E1DBF"/>
    <w:rsid w:val="009F4867"/>
    <w:rsid w:val="00A0082E"/>
    <w:rsid w:val="00A040C8"/>
    <w:rsid w:val="00A26C5F"/>
    <w:rsid w:val="00A46480"/>
    <w:rsid w:val="00AD2536"/>
    <w:rsid w:val="00B32B79"/>
    <w:rsid w:val="00B41E5B"/>
    <w:rsid w:val="00B678C7"/>
    <w:rsid w:val="00B95F96"/>
    <w:rsid w:val="00BA5456"/>
    <w:rsid w:val="00BD12C9"/>
    <w:rsid w:val="00BD2AF0"/>
    <w:rsid w:val="00BE4155"/>
    <w:rsid w:val="00BF5B04"/>
    <w:rsid w:val="00C050F0"/>
    <w:rsid w:val="00C27DA0"/>
    <w:rsid w:val="00CB3ADF"/>
    <w:rsid w:val="00CB3F2C"/>
    <w:rsid w:val="00D17D6B"/>
    <w:rsid w:val="00D25960"/>
    <w:rsid w:val="00D31339"/>
    <w:rsid w:val="00D71164"/>
    <w:rsid w:val="00D81DDB"/>
    <w:rsid w:val="00DF46DF"/>
    <w:rsid w:val="00DF6B25"/>
    <w:rsid w:val="00E036A5"/>
    <w:rsid w:val="00E311FB"/>
    <w:rsid w:val="00E32135"/>
    <w:rsid w:val="00E354D2"/>
    <w:rsid w:val="00E424E9"/>
    <w:rsid w:val="00E472F4"/>
    <w:rsid w:val="00E60392"/>
    <w:rsid w:val="00EC13A9"/>
    <w:rsid w:val="00EE45DB"/>
    <w:rsid w:val="00EF3638"/>
    <w:rsid w:val="00EF49B0"/>
    <w:rsid w:val="00F14789"/>
    <w:rsid w:val="00F14A61"/>
    <w:rsid w:val="00F31696"/>
    <w:rsid w:val="00F53BF7"/>
    <w:rsid w:val="00F66D63"/>
    <w:rsid w:val="00F770CF"/>
    <w:rsid w:val="00F873D4"/>
    <w:rsid w:val="00F912F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789"/>
  </w:style>
  <w:style w:type="paragraph" w:styleId="Footer">
    <w:name w:val="footer"/>
    <w:basedOn w:val="Normal"/>
    <w:link w:val="Foot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7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789"/>
  </w:style>
  <w:style w:type="paragraph" w:styleId="Footer">
    <w:name w:val="footer"/>
    <w:basedOn w:val="Normal"/>
    <w:link w:val="Foot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7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2018-03-02T09:09:00Z</dcterms:created>
  <dcterms:modified xsi:type="dcterms:W3CDTF">2018-03-02T09:09:00Z</dcterms:modified>
</cp:coreProperties>
</file>