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D8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5F32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>Al Qur’an Hadits</w:t>
      </w:r>
    </w:p>
    <w:p w:rsidR="004234FC" w:rsidRPr="00115064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C90A03">
        <w:rPr>
          <w:rFonts w:ascii="Times New Roman" w:hAnsi="Times New Roman" w:cs="Times New Roman"/>
          <w:sz w:val="24"/>
          <w:szCs w:val="24"/>
        </w:rPr>
        <w:t>IV (Empat</w:t>
      </w:r>
      <w:r w:rsidR="003B3C1F">
        <w:rPr>
          <w:rFonts w:ascii="Times New Roman" w:hAnsi="Times New Roman" w:cs="Times New Roman"/>
          <w:sz w:val="24"/>
          <w:szCs w:val="24"/>
        </w:rPr>
        <w:t>)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6967FD">
        <w:rPr>
          <w:rFonts w:ascii="Times New Roman" w:hAnsi="Times New Roman" w:cs="Times New Roman"/>
          <w:sz w:val="24"/>
          <w:szCs w:val="24"/>
        </w:rPr>
        <w:t>90 Me</w:t>
      </w:r>
      <w:r w:rsidR="003B3C1F">
        <w:rPr>
          <w:rFonts w:ascii="Times New Roman" w:hAnsi="Times New Roman" w:cs="Times New Roman"/>
          <w:sz w:val="24"/>
          <w:szCs w:val="24"/>
        </w:rPr>
        <w:t>nit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 xml:space="preserve">10 </w:t>
      </w:r>
      <w:r w:rsidR="0061451E">
        <w:rPr>
          <w:rFonts w:ascii="Times New Roman" w:hAnsi="Times New Roman" w:cs="Times New Roman"/>
          <w:sz w:val="24"/>
          <w:szCs w:val="24"/>
        </w:rPr>
        <w:t>soal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 xml:space="preserve">  5 </w:t>
      </w:r>
      <w:r w:rsidR="0061451E">
        <w:rPr>
          <w:rFonts w:ascii="Times New Roman" w:hAnsi="Times New Roman" w:cs="Times New Roman"/>
          <w:sz w:val="24"/>
          <w:szCs w:val="24"/>
        </w:rPr>
        <w:t>soal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 xml:space="preserve">  5 </w:t>
      </w:r>
      <w:r w:rsidR="0061451E">
        <w:rPr>
          <w:rFonts w:ascii="Times New Roman" w:hAnsi="Times New Roman" w:cs="Times New Roman"/>
          <w:sz w:val="24"/>
          <w:szCs w:val="24"/>
        </w:rPr>
        <w:t>soal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90A03">
        <w:rPr>
          <w:rFonts w:ascii="Times New Roman" w:hAnsi="Times New Roman" w:cs="Times New Roman"/>
          <w:sz w:val="24"/>
          <w:szCs w:val="24"/>
        </w:rPr>
        <w:t xml:space="preserve">  5 </w:t>
      </w:r>
      <w:r w:rsidR="0061451E">
        <w:rPr>
          <w:rFonts w:ascii="Times New Roman" w:hAnsi="Times New Roman" w:cs="Times New Roman"/>
          <w:sz w:val="24"/>
          <w:szCs w:val="24"/>
        </w:rPr>
        <w:t>soal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>Abdullah Latif, S.E.I.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>-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>MI Miftahul Huda Pilangsari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A09FE">
        <w:rPr>
          <w:rFonts w:ascii="Times New Roman" w:hAnsi="Times New Roman" w:cs="Times New Roman"/>
          <w:sz w:val="24"/>
          <w:szCs w:val="24"/>
        </w:rPr>
        <w:t>0</w:t>
      </w:r>
      <w:r w:rsidR="003B3C1F">
        <w:rPr>
          <w:rFonts w:ascii="Times New Roman" w:hAnsi="Times New Roman" w:cs="Times New Roman"/>
          <w:sz w:val="24"/>
          <w:szCs w:val="24"/>
        </w:rPr>
        <w:t>83838876990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5"/>
        <w:gridCol w:w="5342"/>
        <w:gridCol w:w="1778"/>
        <w:gridCol w:w="5341"/>
        <w:gridCol w:w="1404"/>
        <w:gridCol w:w="1376"/>
      </w:tblGrid>
      <w:tr w:rsidR="004234FC" w:rsidTr="004F1305">
        <w:trPr>
          <w:trHeight w:val="949"/>
        </w:trPr>
        <w:tc>
          <w:tcPr>
            <w:tcW w:w="64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84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65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1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992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234FC" w:rsidTr="004F1305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FA09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591" w:type="dxa"/>
          </w:tcPr>
          <w:p w:rsidR="004234FC" w:rsidRPr="00FA09FE" w:rsidRDefault="006B47D8" w:rsidP="00FA09FE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Mengetahui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(111)</w:t>
            </w:r>
          </w:p>
        </w:tc>
        <w:tc>
          <w:tcPr>
            <w:tcW w:w="1843" w:type="dxa"/>
            <w:vAlign w:val="center"/>
          </w:tcPr>
          <w:p w:rsidR="004234FC" w:rsidRPr="005F3271" w:rsidRDefault="005F3271" w:rsidP="00546A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Lahab</w:t>
            </w:r>
          </w:p>
        </w:tc>
        <w:tc>
          <w:tcPr>
            <w:tcW w:w="5654" w:type="dxa"/>
            <w:vAlign w:val="center"/>
          </w:tcPr>
          <w:p w:rsidR="004234FC" w:rsidRPr="005F3271" w:rsidRDefault="005F327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awal kata surat Al Lahab</w:t>
            </w:r>
          </w:p>
        </w:tc>
        <w:tc>
          <w:tcPr>
            <w:tcW w:w="1150" w:type="dxa"/>
            <w:vAlign w:val="center"/>
          </w:tcPr>
          <w:p w:rsidR="004234FC" w:rsidRPr="00C90A03" w:rsidRDefault="00C90A03" w:rsidP="00C90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3B3C1F" w:rsidRDefault="003B3C1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546A5F" w:rsidTr="004F1305">
        <w:trPr>
          <w:trHeight w:val="441"/>
        </w:trPr>
        <w:tc>
          <w:tcPr>
            <w:tcW w:w="646" w:type="dxa"/>
            <w:vAlign w:val="center"/>
          </w:tcPr>
          <w:p w:rsidR="00546A5F" w:rsidRPr="00591E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Mengetahui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(111)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Lahab</w:t>
            </w:r>
          </w:p>
        </w:tc>
        <w:tc>
          <w:tcPr>
            <w:tcW w:w="5654" w:type="dxa"/>
            <w:vAlign w:val="center"/>
          </w:tcPr>
          <w:p w:rsidR="00546A5F" w:rsidRPr="005F3271" w:rsidRDefault="00546A5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jumlah ayat surat Al Lahab</w:t>
            </w:r>
          </w:p>
        </w:tc>
        <w:tc>
          <w:tcPr>
            <w:tcW w:w="1150" w:type="dxa"/>
            <w:vAlign w:val="center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546A5F" w:rsidTr="006436A8">
        <w:trPr>
          <w:trHeight w:val="441"/>
        </w:trPr>
        <w:tc>
          <w:tcPr>
            <w:tcW w:w="646" w:type="dxa"/>
            <w:vAlign w:val="center"/>
          </w:tcPr>
          <w:p w:rsidR="00546A5F" w:rsidRPr="00591E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Mengetahui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(111)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Lahab</w:t>
            </w:r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jenis surat Al Lahab</w:t>
            </w:r>
          </w:p>
        </w:tc>
        <w:tc>
          <w:tcPr>
            <w:tcW w:w="1150" w:type="dxa"/>
            <w:vAlign w:val="center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546A5F" w:rsidTr="006436A8">
        <w:trPr>
          <w:trHeight w:val="441"/>
        </w:trPr>
        <w:tc>
          <w:tcPr>
            <w:tcW w:w="646" w:type="dxa"/>
            <w:vAlign w:val="center"/>
          </w:tcPr>
          <w:p w:rsidR="00546A5F" w:rsidRPr="00591E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Mengetahui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(111)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Lahab</w:t>
            </w:r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melanjutkan surat Al Lahab ayat ketiga</w:t>
            </w:r>
          </w:p>
        </w:tc>
        <w:tc>
          <w:tcPr>
            <w:tcW w:w="1150" w:type="dxa"/>
            <w:vAlign w:val="center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46A5F" w:rsidTr="006436A8">
        <w:trPr>
          <w:trHeight w:val="441"/>
        </w:trPr>
        <w:tc>
          <w:tcPr>
            <w:tcW w:w="646" w:type="dxa"/>
            <w:vAlign w:val="center"/>
          </w:tcPr>
          <w:p w:rsidR="00546A5F" w:rsidRPr="00591E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Mengetahui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(111)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Lahab</w:t>
            </w:r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arti nama surat Al Lahab</w:t>
            </w:r>
          </w:p>
        </w:tc>
        <w:tc>
          <w:tcPr>
            <w:tcW w:w="1150" w:type="dxa"/>
            <w:vAlign w:val="center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5F3271" w:rsidTr="006436A8">
        <w:trPr>
          <w:trHeight w:val="441"/>
        </w:trPr>
        <w:tc>
          <w:tcPr>
            <w:tcW w:w="646" w:type="dxa"/>
            <w:vAlign w:val="center"/>
          </w:tcPr>
          <w:p w:rsidR="005F3271" w:rsidRPr="00591EFE" w:rsidRDefault="00FA09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91" w:type="dxa"/>
          </w:tcPr>
          <w:p w:rsidR="005F3271" w:rsidRPr="00FA09FE" w:rsidRDefault="006B47D8" w:rsidP="00FA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F3271" w:rsidRPr="005F3271" w:rsidRDefault="005F3271" w:rsidP="00546A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F3271" w:rsidRDefault="005F3271" w:rsidP="00CC5898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nama lain dari surat Al Insyirah</w:t>
            </w:r>
          </w:p>
        </w:tc>
        <w:tc>
          <w:tcPr>
            <w:tcW w:w="1150" w:type="dxa"/>
            <w:vAlign w:val="center"/>
          </w:tcPr>
          <w:p w:rsidR="005F3271" w:rsidRPr="00C90A03" w:rsidRDefault="005F3271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F3271" w:rsidRPr="003B3C1F" w:rsidRDefault="005F327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546A5F" w:rsidTr="006436A8">
        <w:trPr>
          <w:trHeight w:val="441"/>
        </w:trPr>
        <w:tc>
          <w:tcPr>
            <w:tcW w:w="646" w:type="dxa"/>
            <w:vAlign w:val="center"/>
          </w:tcPr>
          <w:p w:rsidR="00546A5F" w:rsidRPr="00591E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46A5F" w:rsidRDefault="00546A5F" w:rsidP="00CC5898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melanjutkan surat Al Insyirah ayat kedua</w:t>
            </w:r>
          </w:p>
        </w:tc>
        <w:tc>
          <w:tcPr>
            <w:tcW w:w="1150" w:type="dxa"/>
            <w:vAlign w:val="center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546A5F" w:rsidTr="006436A8">
        <w:trPr>
          <w:trHeight w:val="441"/>
        </w:trPr>
        <w:tc>
          <w:tcPr>
            <w:tcW w:w="646" w:type="dxa"/>
            <w:vAlign w:val="center"/>
          </w:tcPr>
          <w:p w:rsidR="00546A5F" w:rsidRPr="00591E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46A5F" w:rsidRDefault="00546A5F" w:rsidP="00CC5898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menentukan surat Al Insyirah ayat kelima</w:t>
            </w:r>
          </w:p>
        </w:tc>
        <w:tc>
          <w:tcPr>
            <w:tcW w:w="1150" w:type="dxa"/>
            <w:vAlign w:val="center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546A5F" w:rsidTr="006436A8">
        <w:trPr>
          <w:trHeight w:val="441"/>
        </w:trPr>
        <w:tc>
          <w:tcPr>
            <w:tcW w:w="646" w:type="dxa"/>
            <w:vAlign w:val="center"/>
          </w:tcPr>
          <w:p w:rsidR="00546A5F" w:rsidRPr="00591E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46A5F" w:rsidRDefault="00546A5F" w:rsidP="005F3271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jumlah ayat surat Al Insyirah</w:t>
            </w:r>
          </w:p>
        </w:tc>
        <w:tc>
          <w:tcPr>
            <w:tcW w:w="1150" w:type="dxa"/>
            <w:vAlign w:val="center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546A5F" w:rsidTr="006436A8">
        <w:trPr>
          <w:trHeight w:val="441"/>
        </w:trPr>
        <w:tc>
          <w:tcPr>
            <w:tcW w:w="646" w:type="dxa"/>
            <w:vAlign w:val="center"/>
          </w:tcPr>
          <w:p w:rsidR="00546A5F" w:rsidRPr="00591E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46A5F" w:rsidRDefault="00546A5F" w:rsidP="005F3271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akhir kata surat Al Insyirah</w:t>
            </w:r>
          </w:p>
        </w:tc>
        <w:tc>
          <w:tcPr>
            <w:tcW w:w="1150" w:type="dxa"/>
            <w:vAlign w:val="center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546A5F" w:rsidTr="00C83BD8">
        <w:trPr>
          <w:trHeight w:val="441"/>
        </w:trPr>
        <w:tc>
          <w:tcPr>
            <w:tcW w:w="646" w:type="dxa"/>
            <w:vAlign w:val="center"/>
          </w:tcPr>
          <w:p w:rsidR="00546A5F" w:rsidRPr="00FA09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11</w:t>
            </w:r>
          </w:p>
        </w:tc>
        <w:tc>
          <w:tcPr>
            <w:tcW w:w="5591" w:type="dxa"/>
          </w:tcPr>
          <w:p w:rsidR="00546A5F" w:rsidRDefault="00546A5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>Memahamiisikandungan</w:t>
            </w:r>
            <w:proofErr w:type="spellEnd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</w:t>
            </w:r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Al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 (111)</w:t>
            </w:r>
          </w:p>
        </w:tc>
        <w:tc>
          <w:tcPr>
            <w:tcW w:w="1843" w:type="dxa"/>
          </w:tcPr>
          <w:p w:rsidR="00546A5F" w:rsidRDefault="00546A5F" w:rsidP="00546A5F">
            <w:pPr>
              <w:jc w:val="center"/>
            </w:pPr>
            <w:r w:rsidRPr="003C642A">
              <w:rPr>
                <w:rFonts w:ascii="Times New Roman" w:hAnsi="Times New Roman" w:cs="Times New Roman"/>
                <w:color w:val="000000"/>
                <w:lang w:eastAsia="id-ID"/>
              </w:rPr>
              <w:t xml:space="preserve">QS Al </w:t>
            </w:r>
            <w:proofErr w:type="spellStart"/>
            <w:r w:rsidRPr="003C642A"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nama asli Abu Lahab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546A5F" w:rsidTr="00C83BD8">
        <w:trPr>
          <w:trHeight w:val="441"/>
        </w:trPr>
        <w:tc>
          <w:tcPr>
            <w:tcW w:w="646" w:type="dxa"/>
            <w:vAlign w:val="center"/>
          </w:tcPr>
          <w:p w:rsidR="00546A5F" w:rsidRPr="00FA09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591" w:type="dxa"/>
          </w:tcPr>
          <w:p w:rsidR="00546A5F" w:rsidRDefault="00546A5F" w:rsidP="006D1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>Memahamiisikandungan</w:t>
            </w:r>
            <w:proofErr w:type="spellEnd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</w:t>
            </w:r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Al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 (111)</w:t>
            </w:r>
          </w:p>
        </w:tc>
        <w:tc>
          <w:tcPr>
            <w:tcW w:w="1843" w:type="dxa"/>
          </w:tcPr>
          <w:p w:rsidR="00546A5F" w:rsidRDefault="00546A5F" w:rsidP="00546A5F">
            <w:pPr>
              <w:jc w:val="center"/>
            </w:pPr>
            <w:r w:rsidRPr="003C642A">
              <w:rPr>
                <w:rFonts w:ascii="Times New Roman" w:hAnsi="Times New Roman" w:cs="Times New Roman"/>
                <w:color w:val="000000"/>
                <w:lang w:eastAsia="id-ID"/>
              </w:rPr>
              <w:t xml:space="preserve">QS Al </w:t>
            </w:r>
            <w:proofErr w:type="spellStart"/>
            <w:r w:rsidRPr="003C642A"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nama istri Abu Lahab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546A5F" w:rsidTr="00C83BD8">
        <w:trPr>
          <w:trHeight w:val="441"/>
        </w:trPr>
        <w:tc>
          <w:tcPr>
            <w:tcW w:w="646" w:type="dxa"/>
            <w:vAlign w:val="center"/>
          </w:tcPr>
          <w:p w:rsidR="00546A5F" w:rsidRPr="00FA09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591" w:type="dxa"/>
          </w:tcPr>
          <w:p w:rsidR="00546A5F" w:rsidRDefault="00546A5F" w:rsidP="006D1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>Memahamiisikandungan</w:t>
            </w:r>
            <w:proofErr w:type="spellEnd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</w:t>
            </w:r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Al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 (111)</w:t>
            </w:r>
          </w:p>
        </w:tc>
        <w:tc>
          <w:tcPr>
            <w:tcW w:w="1843" w:type="dxa"/>
          </w:tcPr>
          <w:p w:rsidR="00546A5F" w:rsidRDefault="00546A5F" w:rsidP="00546A5F">
            <w:pPr>
              <w:jc w:val="center"/>
            </w:pPr>
            <w:r w:rsidRPr="003C642A">
              <w:rPr>
                <w:rFonts w:ascii="Times New Roman" w:hAnsi="Times New Roman" w:cs="Times New Roman"/>
                <w:color w:val="000000"/>
                <w:lang w:eastAsia="id-ID"/>
              </w:rPr>
              <w:t xml:space="preserve">QS Al </w:t>
            </w:r>
            <w:proofErr w:type="spellStart"/>
            <w:r w:rsidRPr="003C642A"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arti istilah pembawa kayu bakar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546A5F" w:rsidTr="00C83BD8">
        <w:trPr>
          <w:trHeight w:val="441"/>
        </w:trPr>
        <w:tc>
          <w:tcPr>
            <w:tcW w:w="646" w:type="dxa"/>
            <w:vAlign w:val="center"/>
          </w:tcPr>
          <w:p w:rsidR="00546A5F" w:rsidRPr="00FA09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591" w:type="dxa"/>
          </w:tcPr>
          <w:p w:rsidR="00546A5F" w:rsidRDefault="00546A5F" w:rsidP="006D1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>Memahamiisikandungan</w:t>
            </w:r>
            <w:proofErr w:type="spellEnd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</w:t>
            </w:r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Al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 (111)</w:t>
            </w:r>
            <w:bookmarkStart w:id="0" w:name="_GoBack"/>
            <w:bookmarkEnd w:id="0"/>
          </w:p>
        </w:tc>
        <w:tc>
          <w:tcPr>
            <w:tcW w:w="1843" w:type="dxa"/>
          </w:tcPr>
          <w:p w:rsidR="00546A5F" w:rsidRDefault="00546A5F" w:rsidP="00546A5F">
            <w:pPr>
              <w:jc w:val="center"/>
            </w:pPr>
            <w:r w:rsidRPr="003C642A">
              <w:rPr>
                <w:rFonts w:ascii="Times New Roman" w:hAnsi="Times New Roman" w:cs="Times New Roman"/>
                <w:color w:val="000000"/>
                <w:lang w:eastAsia="id-ID"/>
              </w:rPr>
              <w:t xml:space="preserve">QS Al </w:t>
            </w:r>
            <w:proofErr w:type="spellStart"/>
            <w:r w:rsidRPr="003C642A"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balasan bagi orang yang menghalangi dakwah Nabi Muhammad SAW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546A5F" w:rsidTr="00C83BD8">
        <w:trPr>
          <w:trHeight w:val="441"/>
        </w:trPr>
        <w:tc>
          <w:tcPr>
            <w:tcW w:w="646" w:type="dxa"/>
            <w:vAlign w:val="center"/>
          </w:tcPr>
          <w:p w:rsidR="00546A5F" w:rsidRPr="00FA09FE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591" w:type="dxa"/>
          </w:tcPr>
          <w:p w:rsidR="00546A5F" w:rsidRDefault="00546A5F" w:rsidP="006D1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>Memahamiisikandungan</w:t>
            </w:r>
            <w:proofErr w:type="spellEnd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</w:t>
            </w:r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Al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 (111)</w:t>
            </w:r>
          </w:p>
        </w:tc>
        <w:tc>
          <w:tcPr>
            <w:tcW w:w="1843" w:type="dxa"/>
          </w:tcPr>
          <w:p w:rsidR="00546A5F" w:rsidRDefault="00546A5F" w:rsidP="00546A5F">
            <w:pPr>
              <w:jc w:val="center"/>
            </w:pPr>
            <w:r w:rsidRPr="003C642A">
              <w:rPr>
                <w:rFonts w:ascii="Times New Roman" w:hAnsi="Times New Roman" w:cs="Times New Roman"/>
                <w:color w:val="000000"/>
                <w:lang w:eastAsia="id-ID"/>
              </w:rPr>
              <w:t xml:space="preserve">QS Al </w:t>
            </w:r>
            <w:proofErr w:type="spellStart"/>
            <w:r w:rsidRPr="003C642A"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hubungan keluarga antara Abu Lahab dan Nabi Muhammad SAW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546A5F" w:rsidRPr="003B3C1F" w:rsidRDefault="00546A5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546A5F" w:rsidRPr="003B3C1F" w:rsidTr="00996833">
        <w:trPr>
          <w:trHeight w:val="441"/>
        </w:trPr>
        <w:tc>
          <w:tcPr>
            <w:tcW w:w="646" w:type="dxa"/>
          </w:tcPr>
          <w:p w:rsidR="00546A5F" w:rsidRPr="00591EFE" w:rsidRDefault="00546A5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591" w:type="dxa"/>
          </w:tcPr>
          <w:p w:rsidR="00546A5F" w:rsidRPr="00FA09FE" w:rsidRDefault="00546A5F" w:rsidP="00FA09FE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46A5F" w:rsidRDefault="00546A5F" w:rsidP="00E33BBD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melengkapi surat Al Insyirah ayat ketujuh</w:t>
            </w:r>
          </w:p>
        </w:tc>
        <w:tc>
          <w:tcPr>
            <w:tcW w:w="1150" w:type="dxa"/>
          </w:tcPr>
          <w:p w:rsidR="00546A5F" w:rsidRPr="00C90A03" w:rsidRDefault="00546A5F" w:rsidP="00C90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</w:tcPr>
          <w:p w:rsidR="00546A5F" w:rsidRPr="003B3C1F" w:rsidRDefault="00546A5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546A5F" w:rsidRPr="003B3C1F" w:rsidTr="00996833">
        <w:trPr>
          <w:trHeight w:val="441"/>
        </w:trPr>
        <w:tc>
          <w:tcPr>
            <w:tcW w:w="646" w:type="dxa"/>
          </w:tcPr>
          <w:p w:rsidR="00546A5F" w:rsidRPr="00FA09FE" w:rsidRDefault="00546A5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surat yang turun sesudah surat Al Insyirah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</w:tcPr>
          <w:p w:rsidR="00546A5F" w:rsidRPr="003B3C1F" w:rsidRDefault="00546A5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546A5F" w:rsidRPr="003B3C1F" w:rsidTr="00996833">
        <w:trPr>
          <w:trHeight w:val="441"/>
        </w:trPr>
        <w:tc>
          <w:tcPr>
            <w:tcW w:w="646" w:type="dxa"/>
          </w:tcPr>
          <w:p w:rsidR="00546A5F" w:rsidRPr="00FA09FE" w:rsidRDefault="00546A5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melengkapi surat Al Insyirah ayat ketiga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</w:tcPr>
          <w:p w:rsidR="00546A5F" w:rsidRPr="003B3C1F" w:rsidRDefault="00546A5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546A5F" w:rsidRPr="003B3C1F" w:rsidTr="00996833">
        <w:trPr>
          <w:trHeight w:val="441"/>
        </w:trPr>
        <w:tc>
          <w:tcPr>
            <w:tcW w:w="646" w:type="dxa"/>
          </w:tcPr>
          <w:p w:rsidR="00546A5F" w:rsidRPr="00FA09FE" w:rsidRDefault="00546A5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mengartikan potongan ayat kelima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</w:tcPr>
          <w:p w:rsidR="00546A5F" w:rsidRPr="003B3C1F" w:rsidRDefault="00546A5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546A5F" w:rsidRPr="003B3C1F" w:rsidTr="00996833">
        <w:trPr>
          <w:trHeight w:val="441"/>
        </w:trPr>
        <w:tc>
          <w:tcPr>
            <w:tcW w:w="646" w:type="dxa"/>
          </w:tcPr>
          <w:p w:rsidR="00546A5F" w:rsidRPr="00FA09FE" w:rsidRDefault="00546A5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46A5F" w:rsidRPr="000C3378" w:rsidRDefault="00546A5F">
            <w:r w:rsidRPr="000C3378">
              <w:rPr>
                <w:rFonts w:ascii="Times New Roman" w:hAnsi="Times New Roman" w:cs="Times New Roman"/>
                <w:lang w:val="id-ID"/>
              </w:rPr>
              <w:t>Siswa dapat melengkapi surat Al Insyirah ayat kedelapan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</w:tcPr>
          <w:p w:rsidR="00546A5F" w:rsidRPr="003B3C1F" w:rsidRDefault="00546A5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546A5F" w:rsidRPr="003B3C1F" w:rsidTr="004F1305">
        <w:trPr>
          <w:trHeight w:val="441"/>
        </w:trPr>
        <w:tc>
          <w:tcPr>
            <w:tcW w:w="646" w:type="dxa"/>
          </w:tcPr>
          <w:p w:rsidR="00546A5F" w:rsidRPr="00591EFE" w:rsidRDefault="00546A5F" w:rsidP="00946B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  <w:tc>
          <w:tcPr>
            <w:tcW w:w="5591" w:type="dxa"/>
          </w:tcPr>
          <w:p w:rsidR="00546A5F" w:rsidRDefault="00546A5F" w:rsidP="00B8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>Memahamiisikandungan</w:t>
            </w:r>
            <w:proofErr w:type="spellEnd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</w:t>
            </w:r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Al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 (111)</w:t>
            </w:r>
          </w:p>
        </w:tc>
        <w:tc>
          <w:tcPr>
            <w:tcW w:w="1843" w:type="dxa"/>
          </w:tcPr>
          <w:p w:rsidR="00546A5F" w:rsidRDefault="00546A5F" w:rsidP="00546A5F">
            <w:pPr>
              <w:jc w:val="center"/>
            </w:pPr>
            <w:r w:rsidRPr="001E5D20">
              <w:rPr>
                <w:rFonts w:ascii="Times New Roman" w:hAnsi="Times New Roman" w:cs="Times New Roman"/>
                <w:color w:val="000000"/>
                <w:lang w:eastAsia="id-ID"/>
              </w:rPr>
              <w:t xml:space="preserve">QS Al </w:t>
            </w:r>
            <w:proofErr w:type="spellStart"/>
            <w:r w:rsidRPr="001E5D20"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ancaman Allah bagi Abu Lahab dan istrinya</w:t>
            </w:r>
          </w:p>
        </w:tc>
        <w:tc>
          <w:tcPr>
            <w:tcW w:w="1150" w:type="dxa"/>
          </w:tcPr>
          <w:p w:rsidR="00546A5F" w:rsidRPr="00C90A03" w:rsidRDefault="00546A5F" w:rsidP="00C90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</w:tcPr>
          <w:p w:rsidR="00546A5F" w:rsidRPr="003B3C1F" w:rsidRDefault="00546A5F" w:rsidP="00946B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546A5F" w:rsidRPr="003B3C1F" w:rsidTr="004F1305">
        <w:trPr>
          <w:trHeight w:val="441"/>
        </w:trPr>
        <w:tc>
          <w:tcPr>
            <w:tcW w:w="646" w:type="dxa"/>
          </w:tcPr>
          <w:p w:rsidR="00546A5F" w:rsidRPr="00FA09FE" w:rsidRDefault="00546A5F" w:rsidP="00946B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  <w:tc>
          <w:tcPr>
            <w:tcW w:w="5591" w:type="dxa"/>
          </w:tcPr>
          <w:p w:rsidR="00546A5F" w:rsidRDefault="00546A5F" w:rsidP="006D1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>Memahamiisikandungan</w:t>
            </w:r>
            <w:proofErr w:type="spellEnd"/>
            <w:r w:rsidRPr="00066732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</w:t>
            </w:r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Al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id-ID"/>
              </w:rPr>
              <w:t xml:space="preserve"> (111)</w:t>
            </w:r>
          </w:p>
        </w:tc>
        <w:tc>
          <w:tcPr>
            <w:tcW w:w="1843" w:type="dxa"/>
          </w:tcPr>
          <w:p w:rsidR="00546A5F" w:rsidRDefault="00546A5F" w:rsidP="00546A5F">
            <w:pPr>
              <w:jc w:val="center"/>
            </w:pPr>
            <w:r w:rsidRPr="001E5D20">
              <w:rPr>
                <w:rFonts w:ascii="Times New Roman" w:hAnsi="Times New Roman" w:cs="Times New Roman"/>
                <w:color w:val="000000"/>
                <w:lang w:eastAsia="id-ID"/>
              </w:rPr>
              <w:t xml:space="preserve">QS Al </w:t>
            </w:r>
            <w:proofErr w:type="spellStart"/>
            <w:r w:rsidRPr="001E5D20">
              <w:rPr>
                <w:rFonts w:ascii="Times New Roman" w:hAnsi="Times New Roman" w:cs="Times New Roman"/>
                <w:color w:val="000000"/>
                <w:lang w:eastAsia="id-ID"/>
              </w:rPr>
              <w:t>Lahab</w:t>
            </w:r>
            <w:proofErr w:type="spellEnd"/>
          </w:p>
        </w:tc>
        <w:tc>
          <w:tcPr>
            <w:tcW w:w="5654" w:type="dxa"/>
          </w:tcPr>
          <w:p w:rsidR="00546A5F" w:rsidRPr="000C3378" w:rsidRDefault="00546A5F">
            <w:r w:rsidRPr="000C3378">
              <w:rPr>
                <w:rFonts w:ascii="Times New Roman" w:hAnsi="Times New Roman" w:cs="Times New Roman"/>
                <w:lang w:val="id-ID"/>
              </w:rPr>
              <w:t>Siswa dapat menyebutkan alasan Abdul Uzza dijuluki dengan Abu Lahab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</w:tcPr>
          <w:p w:rsidR="00546A5F" w:rsidRPr="003B3C1F" w:rsidRDefault="00546A5F" w:rsidP="00946B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546A5F" w:rsidRPr="003B3C1F" w:rsidTr="007C2A30">
        <w:trPr>
          <w:trHeight w:val="441"/>
        </w:trPr>
        <w:tc>
          <w:tcPr>
            <w:tcW w:w="646" w:type="dxa"/>
          </w:tcPr>
          <w:p w:rsidR="00546A5F" w:rsidRPr="00FA09FE" w:rsidRDefault="00546A5F" w:rsidP="00946B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  <w:tc>
          <w:tcPr>
            <w:tcW w:w="5591" w:type="dxa"/>
          </w:tcPr>
          <w:p w:rsidR="00546A5F" w:rsidRPr="00FA09FE" w:rsidRDefault="00546A5F" w:rsidP="00FA09FE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 surat Al Insyirah ayat pertama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</w:tcPr>
          <w:p w:rsidR="00546A5F" w:rsidRPr="003B3C1F" w:rsidRDefault="00546A5F" w:rsidP="00946B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546A5F" w:rsidRPr="003B3C1F" w:rsidTr="007C2A30">
        <w:trPr>
          <w:trHeight w:val="441"/>
        </w:trPr>
        <w:tc>
          <w:tcPr>
            <w:tcW w:w="646" w:type="dxa"/>
          </w:tcPr>
          <w:p w:rsidR="00546A5F" w:rsidRPr="00FA09FE" w:rsidRDefault="00546A5F" w:rsidP="00946B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ni’mat Allah yang diberikan kepada Nabi Muhammad SAW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</w:tcPr>
          <w:p w:rsidR="00546A5F" w:rsidRPr="003B3C1F" w:rsidRDefault="00546A5F" w:rsidP="00946B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546A5F" w:rsidRPr="003B3C1F" w:rsidTr="007C2A30">
        <w:trPr>
          <w:trHeight w:val="441"/>
        </w:trPr>
        <w:tc>
          <w:tcPr>
            <w:tcW w:w="646" w:type="dxa"/>
          </w:tcPr>
          <w:p w:rsidR="00546A5F" w:rsidRPr="00FA09FE" w:rsidRDefault="00546A5F" w:rsidP="00946B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  <w:tc>
          <w:tcPr>
            <w:tcW w:w="5591" w:type="dxa"/>
          </w:tcPr>
          <w:p w:rsidR="00546A5F" w:rsidRPr="00FA09FE" w:rsidRDefault="00546A5F" w:rsidP="006D11BD">
            <w:pPr>
              <w:jc w:val="both"/>
              <w:rPr>
                <w:rFonts w:ascii="Times New Roman" w:hAnsi="Times New Roman" w:cs="Times New Roman"/>
                <w:color w:val="000000"/>
                <w:lang w:eastAsia="id-ID"/>
              </w:rPr>
            </w:pP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Mengenal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QS Al </w:t>
            </w:r>
            <w:proofErr w:type="spellStart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>Insyirah</w:t>
            </w:r>
            <w:proofErr w:type="spellEnd"/>
            <w:r w:rsidRPr="00FA09FE">
              <w:rPr>
                <w:rFonts w:ascii="Times New Roman" w:hAnsi="Times New Roman" w:cs="Times New Roman"/>
                <w:color w:val="000000"/>
                <w:lang w:eastAsia="id-ID"/>
              </w:rPr>
              <w:t xml:space="preserve"> (94)</w:t>
            </w:r>
          </w:p>
        </w:tc>
        <w:tc>
          <w:tcPr>
            <w:tcW w:w="1843" w:type="dxa"/>
            <w:vAlign w:val="center"/>
          </w:tcPr>
          <w:p w:rsidR="00546A5F" w:rsidRPr="005F3271" w:rsidRDefault="00546A5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Insyirah</w:t>
            </w:r>
          </w:p>
        </w:tc>
        <w:tc>
          <w:tcPr>
            <w:tcW w:w="5654" w:type="dxa"/>
          </w:tcPr>
          <w:p w:rsidR="00546A5F" w:rsidRDefault="00546A5F">
            <w:r w:rsidRPr="00EC313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mengartikan surat Al Insyirah ayat keenam</w:t>
            </w:r>
          </w:p>
        </w:tc>
        <w:tc>
          <w:tcPr>
            <w:tcW w:w="1150" w:type="dxa"/>
          </w:tcPr>
          <w:p w:rsidR="00546A5F" w:rsidRPr="00C90A03" w:rsidRDefault="00546A5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</w:tcPr>
          <w:p w:rsidR="00546A5F" w:rsidRPr="003B3C1F" w:rsidRDefault="00546A5F" w:rsidP="00946B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Pr="003B3C1F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B3C1F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B3C1F" w:rsidRDefault="004234FC" w:rsidP="006B47D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3B3C1F">
        <w:rPr>
          <w:rFonts w:ascii="Times New Roman" w:hAnsi="Times New Roman" w:cs="Times New Roman"/>
          <w:b/>
          <w:bCs/>
          <w:sz w:val="24"/>
          <w:szCs w:val="24"/>
        </w:rPr>
        <w:t>Satu Indikator Satu soal</w:t>
      </w:r>
    </w:p>
    <w:p w:rsidR="00E472F4" w:rsidRDefault="004234FC" w:rsidP="00AE52AC">
      <w:pPr>
        <w:pStyle w:val="ListParagraph"/>
        <w:numPr>
          <w:ilvl w:val="0"/>
          <w:numId w:val="1"/>
        </w:numPr>
        <w:ind w:left="360"/>
      </w:pPr>
      <w:r w:rsidRPr="00AE52AC">
        <w:rPr>
          <w:rFonts w:ascii="Times New Roman" w:hAnsi="Times New Roman" w:cs="Times New Roman"/>
          <w:sz w:val="24"/>
          <w:szCs w:val="24"/>
        </w:rPr>
        <w:t xml:space="preserve">Penomoran soal urut dari Nomor 1 s/d 20 (Untuk Kls I - II) dan 1 s/d 25 (Untuk Kls III </w:t>
      </w:r>
      <w:r w:rsidR="003B3C1F" w:rsidRPr="00AE52AC">
        <w:rPr>
          <w:rFonts w:ascii="Times New Roman" w:hAnsi="Times New Roman" w:cs="Times New Roman"/>
          <w:sz w:val="24"/>
          <w:szCs w:val="24"/>
        </w:rPr>
        <w:t>–</w:t>
      </w:r>
      <w:r w:rsidRPr="00AE52AC">
        <w:rPr>
          <w:rFonts w:ascii="Times New Roman" w:hAnsi="Times New Roman" w:cs="Times New Roman"/>
          <w:sz w:val="24"/>
          <w:szCs w:val="24"/>
        </w:rPr>
        <w:t xml:space="preserve"> V</w:t>
      </w:r>
      <w:r w:rsidR="0061451E" w:rsidRPr="00AE52AC">
        <w:rPr>
          <w:rFonts w:ascii="Times New Roman" w:hAnsi="Times New Roman" w:cs="Times New Roman"/>
          <w:sz w:val="24"/>
          <w:szCs w:val="24"/>
        </w:rPr>
        <w:t>)</w:t>
      </w:r>
    </w:p>
    <w:sectPr w:rsidR="00E472F4" w:rsidSect="00AE52AC">
      <w:pgSz w:w="18711" w:h="12191" w:orient="landscape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642CD"/>
    <w:multiLevelType w:val="multilevel"/>
    <w:tmpl w:val="D3C4A72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2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2"/>
      </w:rPr>
    </w:lvl>
  </w:abstractNum>
  <w:abstractNum w:abstractNumId="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0D0F04"/>
    <w:multiLevelType w:val="multilevel"/>
    <w:tmpl w:val="657E07A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649562ED"/>
    <w:multiLevelType w:val="multilevel"/>
    <w:tmpl w:val="E14259B4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621568"/>
    <w:rsid w:val="0001706E"/>
    <w:rsid w:val="000C1AFA"/>
    <w:rsid w:val="000C3378"/>
    <w:rsid w:val="00147BA0"/>
    <w:rsid w:val="001505AB"/>
    <w:rsid w:val="002518C5"/>
    <w:rsid w:val="00272EDC"/>
    <w:rsid w:val="002F0309"/>
    <w:rsid w:val="003053B4"/>
    <w:rsid w:val="00306D13"/>
    <w:rsid w:val="003228F3"/>
    <w:rsid w:val="003405A1"/>
    <w:rsid w:val="003632D2"/>
    <w:rsid w:val="003B3C1F"/>
    <w:rsid w:val="00402C10"/>
    <w:rsid w:val="0040367E"/>
    <w:rsid w:val="004234FC"/>
    <w:rsid w:val="00477EDC"/>
    <w:rsid w:val="004F1305"/>
    <w:rsid w:val="005231B6"/>
    <w:rsid w:val="00531263"/>
    <w:rsid w:val="005332A8"/>
    <w:rsid w:val="00546A5F"/>
    <w:rsid w:val="00591EFE"/>
    <w:rsid w:val="005C610D"/>
    <w:rsid w:val="005D1A0E"/>
    <w:rsid w:val="005F3271"/>
    <w:rsid w:val="005F4ED9"/>
    <w:rsid w:val="00612121"/>
    <w:rsid w:val="0061451E"/>
    <w:rsid w:val="00621568"/>
    <w:rsid w:val="00643C45"/>
    <w:rsid w:val="006967FD"/>
    <w:rsid w:val="006A794E"/>
    <w:rsid w:val="006B47D8"/>
    <w:rsid w:val="006B551D"/>
    <w:rsid w:val="006D7294"/>
    <w:rsid w:val="007369CF"/>
    <w:rsid w:val="007737CE"/>
    <w:rsid w:val="007A196B"/>
    <w:rsid w:val="007C73FD"/>
    <w:rsid w:val="00831C0E"/>
    <w:rsid w:val="008551A7"/>
    <w:rsid w:val="008867D4"/>
    <w:rsid w:val="008D2B01"/>
    <w:rsid w:val="00950905"/>
    <w:rsid w:val="009651E2"/>
    <w:rsid w:val="00A040C8"/>
    <w:rsid w:val="00A46480"/>
    <w:rsid w:val="00AE52AC"/>
    <w:rsid w:val="00B272B8"/>
    <w:rsid w:val="00B32B79"/>
    <w:rsid w:val="00B678C7"/>
    <w:rsid w:val="00B95F96"/>
    <w:rsid w:val="00BD2AF0"/>
    <w:rsid w:val="00BF5B04"/>
    <w:rsid w:val="00C27DA0"/>
    <w:rsid w:val="00C90A03"/>
    <w:rsid w:val="00D17D6B"/>
    <w:rsid w:val="00D71164"/>
    <w:rsid w:val="00D81DDB"/>
    <w:rsid w:val="00E32135"/>
    <w:rsid w:val="00E33BBD"/>
    <w:rsid w:val="00E424E9"/>
    <w:rsid w:val="00E472F4"/>
    <w:rsid w:val="00EF49B0"/>
    <w:rsid w:val="00F31696"/>
    <w:rsid w:val="00F873D4"/>
    <w:rsid w:val="00FA09FE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2018-03-06T01:32:00Z</dcterms:created>
  <dcterms:modified xsi:type="dcterms:W3CDTF">2018-03-06T01:32:00Z</dcterms:modified>
</cp:coreProperties>
</file>