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FE6253" w:rsidP="000517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</w:t>
      </w:r>
      <w:r w:rsidR="004234FC" w:rsidRPr="00D33881">
        <w:rPr>
          <w:rFonts w:ascii="Times New Roman" w:hAnsi="Times New Roman" w:cs="Times New Roman"/>
          <w:sz w:val="24"/>
          <w:szCs w:val="24"/>
        </w:rPr>
        <w:tab/>
      </w:r>
      <w:r w:rsidR="00CD3A6E">
        <w:rPr>
          <w:rFonts w:ascii="Times New Roman" w:hAnsi="Times New Roman" w:cs="Times New Roman"/>
          <w:sz w:val="24"/>
          <w:szCs w:val="24"/>
        </w:rPr>
        <w:tab/>
      </w:r>
      <w:r w:rsidR="00CD3A6E">
        <w:rPr>
          <w:rFonts w:ascii="Times New Roman" w:hAnsi="Times New Roman" w:cs="Times New Roman"/>
          <w:sz w:val="24"/>
          <w:szCs w:val="24"/>
        </w:rPr>
        <w:tab/>
      </w:r>
      <w:r w:rsidR="004234FC"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B0A1B">
        <w:rPr>
          <w:rFonts w:ascii="Times New Roman" w:hAnsi="Times New Roman" w:cs="Times New Roman"/>
          <w:sz w:val="24"/>
          <w:szCs w:val="24"/>
        </w:rPr>
        <w:t>6 (Cita-Citaku)</w:t>
      </w:r>
    </w:p>
    <w:p w:rsidR="004234FC" w:rsidRPr="00115064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CD3A6E">
        <w:rPr>
          <w:rFonts w:ascii="Times New Roman" w:hAnsi="Times New Roman" w:cs="Times New Roman"/>
          <w:sz w:val="24"/>
          <w:szCs w:val="24"/>
        </w:rPr>
        <w:t xml:space="preserve"> IV (empat)</w:t>
      </w:r>
      <w:r w:rsidR="009B0A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96A94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9B0A1B">
        <w:rPr>
          <w:rFonts w:ascii="Times New Roman" w:hAnsi="Times New Roman" w:cs="Times New Roman"/>
          <w:sz w:val="24"/>
          <w:szCs w:val="24"/>
        </w:rPr>
        <w:t>lah Soal</w:t>
      </w:r>
      <w:r w:rsidR="009B0A1B">
        <w:rPr>
          <w:rFonts w:ascii="Times New Roman" w:hAnsi="Times New Roman" w:cs="Times New Roman"/>
          <w:sz w:val="24"/>
          <w:szCs w:val="24"/>
        </w:rPr>
        <w:tab/>
      </w:r>
      <w:r w:rsidR="009B0A1B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9B0A1B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9B0A1B">
        <w:rPr>
          <w:rFonts w:ascii="Times New Roman" w:hAnsi="Times New Roman" w:cs="Times New Roman"/>
          <w:sz w:val="24"/>
          <w:szCs w:val="24"/>
        </w:rPr>
        <w:t>Menjodohkan</w:t>
      </w:r>
      <w:r w:rsidR="009B0A1B"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9B0A1B">
        <w:rPr>
          <w:rFonts w:ascii="Times New Roman" w:hAnsi="Times New Roman" w:cs="Times New Roman"/>
          <w:sz w:val="24"/>
          <w:szCs w:val="24"/>
        </w:rPr>
        <w:t>Isian singkat</w:t>
      </w:r>
      <w:r w:rsidR="009B0A1B">
        <w:rPr>
          <w:rFonts w:ascii="Times New Roman" w:hAnsi="Times New Roman" w:cs="Times New Roman"/>
          <w:sz w:val="24"/>
          <w:szCs w:val="24"/>
        </w:rPr>
        <w:tab/>
      </w:r>
      <w:r w:rsidR="009B0A1B"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9B0A1B">
        <w:rPr>
          <w:rFonts w:ascii="Times New Roman" w:hAnsi="Times New Roman" w:cs="Times New Roman"/>
          <w:sz w:val="24"/>
          <w:szCs w:val="24"/>
        </w:rPr>
        <w:t>Uraian</w:t>
      </w:r>
      <w:r w:rsidR="009B0A1B">
        <w:rPr>
          <w:rFonts w:ascii="Times New Roman" w:hAnsi="Times New Roman" w:cs="Times New Roman"/>
          <w:sz w:val="24"/>
          <w:szCs w:val="24"/>
        </w:rPr>
        <w:tab/>
      </w:r>
      <w:r w:rsidR="009B0A1B"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B0A1B">
        <w:rPr>
          <w:rFonts w:ascii="Times New Roman" w:hAnsi="Times New Roman" w:cs="Times New Roman"/>
          <w:sz w:val="24"/>
          <w:szCs w:val="24"/>
        </w:rPr>
        <w:t>Nurun Nafidzah, S.Pd.I</w:t>
      </w:r>
    </w:p>
    <w:p w:rsidR="004234FC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B0A1B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B0A1B">
        <w:rPr>
          <w:rFonts w:ascii="Times New Roman" w:hAnsi="Times New Roman" w:cs="Times New Roman"/>
          <w:sz w:val="24"/>
          <w:szCs w:val="24"/>
        </w:rPr>
        <w:t>MI ISLAMIYAH BULUSARI SAYUNG</w:t>
      </w:r>
    </w:p>
    <w:p w:rsidR="004234FC" w:rsidRDefault="004234FC" w:rsidP="009B0A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0A1B">
        <w:rPr>
          <w:rFonts w:ascii="Times New Roman" w:hAnsi="Times New Roman" w:cs="Times New Roman"/>
          <w:sz w:val="24"/>
          <w:szCs w:val="24"/>
        </w:rPr>
        <w:t>: 085225404319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96"/>
        <w:gridCol w:w="5396"/>
        <w:gridCol w:w="1799"/>
        <w:gridCol w:w="5445"/>
        <w:gridCol w:w="1550"/>
        <w:gridCol w:w="990"/>
      </w:tblGrid>
      <w:tr w:rsidR="00B24A4C" w:rsidTr="00B24A4C">
        <w:trPr>
          <w:trHeight w:val="949"/>
        </w:trPr>
        <w:tc>
          <w:tcPr>
            <w:tcW w:w="69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9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79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45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24A4C" w:rsidTr="00B24A4C">
        <w:trPr>
          <w:trHeight w:val="441"/>
        </w:trPr>
        <w:tc>
          <w:tcPr>
            <w:tcW w:w="696" w:type="dxa"/>
            <w:vAlign w:val="center"/>
          </w:tcPr>
          <w:p w:rsidR="004234FC" w:rsidRPr="00591EFE" w:rsidRDefault="00B24A4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396" w:type="dxa"/>
          </w:tcPr>
          <w:p w:rsidR="004234FC" w:rsidRPr="00B24A4C" w:rsidRDefault="00B24A4C" w:rsidP="004234F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4A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PPKn</w:t>
            </w:r>
          </w:p>
          <w:p w:rsidR="00B24A4C" w:rsidRPr="00B24A4C" w:rsidRDefault="00B24A4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Menjelaskan manfaat keberagamaan karakteristik individu dalam kehidupan sehari-hari</w:t>
            </w:r>
          </w:p>
        </w:tc>
        <w:tc>
          <w:tcPr>
            <w:tcW w:w="1799" w:type="dxa"/>
            <w:vAlign w:val="center"/>
          </w:tcPr>
          <w:p w:rsidR="00732C55" w:rsidRDefault="00732C5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4234FC" w:rsidRPr="00B24A4C" w:rsidRDefault="00732C5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4234FC" w:rsidRPr="00511931" w:rsidRDefault="0051193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</w:t>
            </w:r>
            <w:r w:rsidR="00B821C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apat menjelaskan sikap yang baik terhadap perbedaan karakteristik individu sesama teman.</w:t>
            </w:r>
          </w:p>
        </w:tc>
        <w:tc>
          <w:tcPr>
            <w:tcW w:w="1550" w:type="dxa"/>
            <w:vAlign w:val="center"/>
          </w:tcPr>
          <w:p w:rsidR="004234FC" w:rsidRPr="00B24A4C" w:rsidRDefault="00B24A4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Pr="00B24A4C" w:rsidRDefault="00B24A4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396" w:type="dxa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4A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PPKn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Menjelaskan manfaat keberagamaan karakteristik individu dalam kehidupan sehari-hari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B821CB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berbagai macam bentuk keragaman karakteristik individu.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  <w:p w:rsidR="00F45C5F" w:rsidRPr="002415B2" w:rsidRDefault="00F45C5F" w:rsidP="00F45C5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3.6 Menggali isi dan amanat puisi yang disajikan secara lisan dan tulis dengan tujuan untuk kesenangan.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BD7359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Disediakan puisi yang berjudul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Cita-citaku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amanat yang terkandung didalam puisi tersebut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  <w:p w:rsidR="00F45C5F" w:rsidRPr="002415B2" w:rsidRDefault="00F45C5F" w:rsidP="00F45C5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3.6 Menggali isi dan amanat puisi yang disajikan secara lisan dan tulis dengan tujuan untuk kesenangan.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BD7359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Dari Puisi yang berjudul Cita-citaku peserta didik dapat menyebutkan Rima puisi tersebut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6576B9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Disediakan data beberapa hewan, peserta didik dapat mnyebutkan jenis hewan yang mengalami metamorfosis tidak sempurna 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125D17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hewan-hewan yang mengalami metamorfosisi sempurna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125D17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urutan-urutan daur hidup nyamuk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43608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kegiatan ekonomi yang ada di daratan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43608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kegiatan ekonomi diwilayah perairan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591EFE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SBdP</w:t>
            </w:r>
          </w:p>
          <w:p w:rsidR="00F45C5F" w:rsidRPr="00901C35" w:rsidRDefault="00F45C5F" w:rsidP="00F45C5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Mengetahui tanda tempo dan tinggi rendah nada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986BB4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pengertian tempo nada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396" w:type="dxa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4A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PPKn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Menjelaskan manfaat keberagamaan karakteristik individu dalam kehidupan sehari-hari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B821CB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nama tempat ibadah umat Budha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  <w:p w:rsidR="00F45C5F" w:rsidRPr="002415B2" w:rsidRDefault="00F45C5F" w:rsidP="00F45C5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3.6 Menggali isi dan amanat puisi yang disajikan secara lisan dan tulis dengan tujuan untuk kesenangan.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FA6FA3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arti amanat yang ada di dalam puisi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 xml:space="preserve">3.2 Membandingkan siklus hidup beberapa jenis </w:t>
            </w: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lastRenderedPageBreak/>
              <w:t>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5A530E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menjelaskan istilah hewan yang mengalami perubahan bentuk tubuh dalam daur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hidupnys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Menjodohkan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14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534E7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manfaat hasil laut.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396" w:type="dxa"/>
          </w:tcPr>
          <w:p w:rsidR="00F45C5F" w:rsidRPr="003A7BD4" w:rsidRDefault="00F45C5F" w:rsidP="00F45C5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3A7BD4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SBdP</w:t>
            </w:r>
          </w:p>
          <w:p w:rsidR="00F45C5F" w:rsidRDefault="00F45C5F" w:rsidP="00F45C5F">
            <w:pPr>
              <w:autoSpaceDE w:val="0"/>
              <w:autoSpaceDN w:val="0"/>
              <w:adjustRightInd w:val="0"/>
              <w:rPr>
                <w:rFonts w:asciiTheme="majorBidi" w:hAnsiTheme="majorBidi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3.3 Mengetahui gerak tari kreasi daerah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8919E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tarian yang berasal dari aceh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05394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396" w:type="dxa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4A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PPKn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Menjelaskan manfaat keberagamaan karakteristik individu dalam kehidupan sehari-hari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B821CB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pengertian sikap toleransi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  <w:p w:rsidR="00F45C5F" w:rsidRPr="002415B2" w:rsidRDefault="00F45C5F" w:rsidP="00F45C5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3.6 Menggali isi dan amanat puisi yang disajikan secara lisan dan tulis dengan tujuan untuk kesenangan.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FA6FA3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ekspresi yang tepat ketika membaca puisi yang bertema perjuangan.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24320A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tahap pertumbuhan dan perkembangan katak yang terjadi di air.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534E7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wilayah kegiatan ekonomi yang sesuai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534E7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hasil usaha perkebunan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396" w:type="dxa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4A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PPKn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3.2</w:t>
            </w:r>
            <w:r w:rsidRPr="00E3652A"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 xml:space="preserve"> Menjelaskan manfaat keberagamaan karakteristik individu dalam kehidupan sehari-hari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485782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macam-macam keberagaman karakteristik yang dimiliki setiap individu.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22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autoSpaceDE w:val="0"/>
              <w:autoSpaceDN w:val="0"/>
              <w:adjustRightInd w:val="0"/>
              <w:ind w:left="459" w:hanging="459"/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sz w:val="24"/>
                <w:szCs w:val="24"/>
                <w:lang w:val="id-ID"/>
              </w:rPr>
              <w:t>Bahasa Indonesia</w:t>
            </w:r>
          </w:p>
          <w:p w:rsidR="00F45C5F" w:rsidRPr="002415B2" w:rsidRDefault="00F45C5F" w:rsidP="00F45C5F">
            <w:pP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Theme="majorBidi" w:hAnsiTheme="majorBidi" w:cs="Times New Roman"/>
                <w:bCs/>
                <w:sz w:val="24"/>
                <w:szCs w:val="24"/>
                <w:lang w:val="id-ID"/>
              </w:rPr>
              <w:t>3.6 Menggali isi dan amanat puisi yang disajikan secara lisan dan tulis dengan tujuan untuk kesenangan.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104484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Disediakan puisi peserta didik dapat meberika judul yang tepat untuk puisi tersebut.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75480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perbedaan metamorfosis sempurna dan tidak sempurna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F45C5F" w:rsidRPr="00AC40AD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IPA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3.2 Membandingkan siklus hidup beberapa jenis makhluk hidup serta mengaitkan dengan upaya pelestariannya.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D75480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sebab belalang termasuk metamorfosis tidak sempurna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F45C5F" w:rsidTr="00B24A4C">
        <w:trPr>
          <w:trHeight w:val="441"/>
        </w:trPr>
        <w:tc>
          <w:tcPr>
            <w:tcW w:w="696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396" w:type="dxa"/>
          </w:tcPr>
          <w:p w:rsidR="00F45C5F" w:rsidRPr="00732C55" w:rsidRDefault="00F45C5F" w:rsidP="00F45C5F">
            <w:pPr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</w:pPr>
            <w:r w:rsidRPr="00732C55">
              <w:rPr>
                <w:rFonts w:asciiTheme="majorBidi" w:hAnsiTheme="majorBidi" w:cs="Times New Roman"/>
                <w:b/>
                <w:bCs/>
                <w:sz w:val="24"/>
                <w:szCs w:val="24"/>
                <w:lang w:val="id-ID"/>
              </w:rPr>
              <w:t>IPS</w:t>
            </w:r>
          </w:p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="Times New Roman"/>
                <w:sz w:val="24"/>
                <w:szCs w:val="24"/>
                <w:lang w:val="id-ID"/>
              </w:rPr>
              <w:t>3.1 Mengidentifikasi karakteristik ruang dan pemanfaatan sumberdaya alam untuk kesejahteraan masyarakat dari tingkat kota/kabupaten sampai tingkat provinsi</w:t>
            </w:r>
          </w:p>
        </w:tc>
        <w:tc>
          <w:tcPr>
            <w:tcW w:w="1799" w:type="dxa"/>
            <w:vAlign w:val="center"/>
          </w:tcPr>
          <w:p w:rsidR="00F45C5F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Tema 6</w:t>
            </w:r>
          </w:p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Cita-Citaku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45" w:type="dxa"/>
            <w:vAlign w:val="center"/>
          </w:tcPr>
          <w:p w:rsidR="00F45C5F" w:rsidRPr="00EC46BE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aktivitas-aktivitas ekonomi yang terdapat di daratan dan di perairan</w:t>
            </w:r>
          </w:p>
        </w:tc>
        <w:tc>
          <w:tcPr>
            <w:tcW w:w="1550" w:type="dxa"/>
            <w:vAlign w:val="center"/>
          </w:tcPr>
          <w:p w:rsidR="00F45C5F" w:rsidRPr="00B24A4C" w:rsidRDefault="00F45C5F" w:rsidP="00F45C5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F45C5F" w:rsidRPr="00B24A4C" w:rsidRDefault="00F45C5F" w:rsidP="00F45C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796A94" w:rsidRDefault="004234FC" w:rsidP="007514A7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796A94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4234FC" w:rsidRPr="00796A94" w:rsidRDefault="004234FC" w:rsidP="007514A7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796A94"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</w:t>
      </w:r>
      <w:r w:rsidR="008551A7" w:rsidRPr="00796A94">
        <w:rPr>
          <w:rFonts w:ascii="Times New Roman" w:hAnsi="Times New Roman" w:cs="Times New Roman"/>
          <w:sz w:val="24"/>
          <w:szCs w:val="24"/>
        </w:rPr>
        <w:t>I</w:t>
      </w:r>
      <w:r w:rsidRPr="00796A94">
        <w:rPr>
          <w:rFonts w:ascii="Times New Roman" w:hAnsi="Times New Roman" w:cs="Times New Roman"/>
          <w:sz w:val="24"/>
          <w:szCs w:val="24"/>
        </w:rPr>
        <w:t xml:space="preserve">) </w:t>
      </w:r>
      <w:r w:rsidR="00D81DDB" w:rsidRPr="00796A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Pr="00796A94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864C86" w:rsidRPr="00864C86" w:rsidRDefault="00D81DDB" w:rsidP="00CD3A6E">
      <w:pPr>
        <w:rPr>
          <w:rFonts w:ascii="Times New Roman" w:hAnsi="Times New Roman" w:cs="Times New Roman"/>
          <w:sz w:val="24"/>
          <w:szCs w:val="24"/>
        </w:rPr>
      </w:pPr>
      <w:r w:rsidRPr="00796A94">
        <w:rPr>
          <w:rFonts w:ascii="Times New Roman" w:hAnsi="Times New Roman" w:cs="Times New Roman"/>
          <w:sz w:val="24"/>
          <w:szCs w:val="24"/>
        </w:rPr>
        <w:t xml:space="preserve">Kelas I-II = PG : 10  </w:t>
      </w:r>
      <w:r w:rsidRPr="00796A94">
        <w:rPr>
          <w:rFonts w:ascii="Times New Roman" w:hAnsi="Times New Roman" w:cs="Times New Roman"/>
          <w:sz w:val="24"/>
          <w:szCs w:val="24"/>
        </w:rPr>
        <w:tab/>
      </w:r>
      <w:r w:rsidRPr="00796A94"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 w:rsidRPr="00796A94"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 w:rsidRPr="00796A94">
        <w:rPr>
          <w:rFonts w:ascii="Times New Roman" w:hAnsi="Times New Roman" w:cs="Times New Roman"/>
          <w:sz w:val="24"/>
          <w:szCs w:val="24"/>
        </w:rPr>
        <w:br/>
        <w:t>Ke</w:t>
      </w:r>
      <w:r w:rsidR="00796A94">
        <w:rPr>
          <w:rFonts w:ascii="Times New Roman" w:hAnsi="Times New Roman" w:cs="Times New Roman"/>
          <w:sz w:val="24"/>
          <w:szCs w:val="24"/>
        </w:rPr>
        <w:t xml:space="preserve">las III-V = PG 10 </w:t>
      </w:r>
      <w:r w:rsidR="00796A94">
        <w:rPr>
          <w:rFonts w:ascii="Times New Roman" w:hAnsi="Times New Roman" w:cs="Times New Roman"/>
          <w:sz w:val="24"/>
          <w:szCs w:val="24"/>
        </w:rPr>
        <w:tab/>
      </w:r>
      <w:r w:rsidR="00796A94">
        <w:rPr>
          <w:rFonts w:ascii="Times New Roman" w:hAnsi="Times New Roman" w:cs="Times New Roman"/>
          <w:sz w:val="24"/>
          <w:szCs w:val="24"/>
        </w:rPr>
        <w:tab/>
        <w:t>Jodohkan 5</w:t>
      </w:r>
      <w:r w:rsidR="00796A94">
        <w:rPr>
          <w:rFonts w:ascii="Times New Roman" w:hAnsi="Times New Roman" w:cs="Times New Roman"/>
          <w:sz w:val="24"/>
          <w:szCs w:val="24"/>
        </w:rPr>
        <w:tab/>
      </w:r>
      <w:r w:rsidRPr="00796A94">
        <w:rPr>
          <w:rFonts w:ascii="Times New Roman" w:hAnsi="Times New Roman" w:cs="Times New Roman"/>
          <w:sz w:val="24"/>
          <w:szCs w:val="24"/>
        </w:rPr>
        <w:t xml:space="preserve"> isian : 5 </w:t>
      </w:r>
      <w:r w:rsidRPr="00796A94">
        <w:rPr>
          <w:rFonts w:ascii="Times New Roman" w:hAnsi="Times New Roman" w:cs="Times New Roman"/>
          <w:sz w:val="24"/>
          <w:szCs w:val="24"/>
        </w:rPr>
        <w:tab/>
      </w:r>
      <w:r w:rsidRPr="00796A94"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864C86" w:rsidRPr="00F45C5F" w:rsidRDefault="00864C86" w:rsidP="00864C86">
      <w:pPr>
        <w:spacing w:line="360" w:lineRule="auto"/>
        <w:ind w:left="142"/>
        <w:rPr>
          <w:rFonts w:ascii="Times New Roman" w:hAnsi="Times New Roman" w:cs="Times New Roman"/>
          <w:sz w:val="24"/>
          <w:szCs w:val="24"/>
        </w:rPr>
      </w:pPr>
    </w:p>
    <w:sectPr w:rsidR="00864C86" w:rsidRPr="00F45C5F" w:rsidSect="00CD3A6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A8C5E07"/>
    <w:multiLevelType w:val="hybridMultilevel"/>
    <w:tmpl w:val="5B703666"/>
    <w:lvl w:ilvl="0" w:tplc="D07E0710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A35DAC"/>
    <w:multiLevelType w:val="hybridMultilevel"/>
    <w:tmpl w:val="76065EF8"/>
    <w:lvl w:ilvl="0" w:tplc="F60E0FB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8"/>
  </w:num>
  <w:num w:numId="5">
    <w:abstractNumId w:val="16"/>
  </w:num>
  <w:num w:numId="6">
    <w:abstractNumId w:val="3"/>
  </w:num>
  <w:num w:numId="7">
    <w:abstractNumId w:val="15"/>
  </w:num>
  <w:num w:numId="8">
    <w:abstractNumId w:val="1"/>
  </w:num>
  <w:num w:numId="9">
    <w:abstractNumId w:val="4"/>
  </w:num>
  <w:num w:numId="10">
    <w:abstractNumId w:val="0"/>
  </w:num>
  <w:num w:numId="11">
    <w:abstractNumId w:val="9"/>
  </w:num>
  <w:num w:numId="12">
    <w:abstractNumId w:val="17"/>
  </w:num>
  <w:num w:numId="13">
    <w:abstractNumId w:val="7"/>
  </w:num>
  <w:num w:numId="14">
    <w:abstractNumId w:val="14"/>
  </w:num>
  <w:num w:numId="15">
    <w:abstractNumId w:val="12"/>
  </w:num>
  <w:num w:numId="16">
    <w:abstractNumId w:val="10"/>
  </w:num>
  <w:num w:numId="17">
    <w:abstractNumId w:val="5"/>
  </w:num>
  <w:num w:numId="18">
    <w:abstractNumId w:val="2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036E7"/>
    <w:rsid w:val="0001706E"/>
    <w:rsid w:val="000517F4"/>
    <w:rsid w:val="000C1AFA"/>
    <w:rsid w:val="000C7985"/>
    <w:rsid w:val="000D211C"/>
    <w:rsid w:val="000F73B4"/>
    <w:rsid w:val="00104484"/>
    <w:rsid w:val="00115064"/>
    <w:rsid w:val="00125D17"/>
    <w:rsid w:val="00147BA0"/>
    <w:rsid w:val="001505AB"/>
    <w:rsid w:val="001B4B75"/>
    <w:rsid w:val="0020536C"/>
    <w:rsid w:val="00217573"/>
    <w:rsid w:val="002415B2"/>
    <w:rsid w:val="0024320A"/>
    <w:rsid w:val="002518C5"/>
    <w:rsid w:val="00272EDC"/>
    <w:rsid w:val="0029794D"/>
    <w:rsid w:val="002A4ECB"/>
    <w:rsid w:val="002F0309"/>
    <w:rsid w:val="003053B4"/>
    <w:rsid w:val="00306D13"/>
    <w:rsid w:val="003228F3"/>
    <w:rsid w:val="003405A1"/>
    <w:rsid w:val="00355438"/>
    <w:rsid w:val="003632D2"/>
    <w:rsid w:val="003A7BD4"/>
    <w:rsid w:val="003E52D5"/>
    <w:rsid w:val="003F1D60"/>
    <w:rsid w:val="00402C10"/>
    <w:rsid w:val="004234FC"/>
    <w:rsid w:val="00477EDC"/>
    <w:rsid w:val="00485782"/>
    <w:rsid w:val="004B2F2E"/>
    <w:rsid w:val="00511931"/>
    <w:rsid w:val="005231B6"/>
    <w:rsid w:val="00531263"/>
    <w:rsid w:val="005332A8"/>
    <w:rsid w:val="005349C5"/>
    <w:rsid w:val="00591EFE"/>
    <w:rsid w:val="005A530E"/>
    <w:rsid w:val="005C610D"/>
    <w:rsid w:val="005D1A0E"/>
    <w:rsid w:val="005F4ED9"/>
    <w:rsid w:val="00621568"/>
    <w:rsid w:val="00643C45"/>
    <w:rsid w:val="006576B9"/>
    <w:rsid w:val="00691979"/>
    <w:rsid w:val="006B551D"/>
    <w:rsid w:val="006D7294"/>
    <w:rsid w:val="00712756"/>
    <w:rsid w:val="00732C55"/>
    <w:rsid w:val="007369CF"/>
    <w:rsid w:val="007514A7"/>
    <w:rsid w:val="007737CE"/>
    <w:rsid w:val="00786697"/>
    <w:rsid w:val="00796A94"/>
    <w:rsid w:val="007A196B"/>
    <w:rsid w:val="007B7E39"/>
    <w:rsid w:val="00831C0E"/>
    <w:rsid w:val="008551A7"/>
    <w:rsid w:val="00864C86"/>
    <w:rsid w:val="008867D4"/>
    <w:rsid w:val="008919EF"/>
    <w:rsid w:val="008D2B01"/>
    <w:rsid w:val="00901C35"/>
    <w:rsid w:val="00950905"/>
    <w:rsid w:val="009651E2"/>
    <w:rsid w:val="00986BB4"/>
    <w:rsid w:val="009B0A1B"/>
    <w:rsid w:val="009C31C1"/>
    <w:rsid w:val="00A040C8"/>
    <w:rsid w:val="00A42F1D"/>
    <w:rsid w:val="00A46480"/>
    <w:rsid w:val="00AC40AD"/>
    <w:rsid w:val="00B05394"/>
    <w:rsid w:val="00B24A4C"/>
    <w:rsid w:val="00B32B79"/>
    <w:rsid w:val="00B678C7"/>
    <w:rsid w:val="00B821CB"/>
    <w:rsid w:val="00B95F96"/>
    <w:rsid w:val="00BD2AF0"/>
    <w:rsid w:val="00BD4465"/>
    <w:rsid w:val="00BD7359"/>
    <w:rsid w:val="00BF5B04"/>
    <w:rsid w:val="00C27607"/>
    <w:rsid w:val="00C27DA0"/>
    <w:rsid w:val="00CD3A6E"/>
    <w:rsid w:val="00D17D6B"/>
    <w:rsid w:val="00D33881"/>
    <w:rsid w:val="00D43608"/>
    <w:rsid w:val="00D47A09"/>
    <w:rsid w:val="00D534E7"/>
    <w:rsid w:val="00D6476A"/>
    <w:rsid w:val="00D71164"/>
    <w:rsid w:val="00D75480"/>
    <w:rsid w:val="00D81DDB"/>
    <w:rsid w:val="00DC48DF"/>
    <w:rsid w:val="00E32135"/>
    <w:rsid w:val="00E3652A"/>
    <w:rsid w:val="00E424E9"/>
    <w:rsid w:val="00E472F4"/>
    <w:rsid w:val="00EC46BE"/>
    <w:rsid w:val="00EF49B0"/>
    <w:rsid w:val="00F116F7"/>
    <w:rsid w:val="00F31696"/>
    <w:rsid w:val="00F45C5F"/>
    <w:rsid w:val="00F873D4"/>
    <w:rsid w:val="00FA6FA3"/>
    <w:rsid w:val="00FB1DBA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1568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rFonts w:cs="Arial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rFonts w:cs="Aria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973</Words>
  <Characters>5550</Characters>
  <Application>Microsoft Office Word</Application>
  <DocSecurity>0</DocSecurity>
  <Lines>46</Lines>
  <Paragraphs>13</Paragraphs>
  <ScaleCrop>false</ScaleCrop>
  <Company/>
  <LinksUpToDate>false</LinksUpToDate>
  <CharactersWithSpaces>6510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2018-03-02T09:32:00Z</dcterms:created>
  <dcterms:modified xsi:type="dcterms:W3CDTF">2018-03-02T09:32:00Z</dcterms:modified>
</cp:coreProperties>
</file>